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6A8" w:rsidRPr="00443011" w:rsidRDefault="00381797" w:rsidP="00F578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11">
        <w:rPr>
          <w:rFonts w:ascii="Times New Roman" w:hAnsi="Times New Roman" w:cs="Times New Roman"/>
          <w:b/>
          <w:sz w:val="28"/>
          <w:szCs w:val="28"/>
        </w:rPr>
        <w:t>Аннотации к рабочим программам по химии</w:t>
      </w:r>
    </w:p>
    <w:p w:rsidR="00443011" w:rsidRPr="00EF62D2" w:rsidRDefault="00381797" w:rsidP="00EF62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11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7A6847" w:rsidRPr="00443011">
        <w:rPr>
          <w:rFonts w:ascii="Times New Roman" w:hAnsi="Times New Roman" w:cs="Times New Roman"/>
          <w:b/>
          <w:sz w:val="28"/>
          <w:szCs w:val="28"/>
        </w:rPr>
        <w:t xml:space="preserve">-9 </w:t>
      </w:r>
      <w:r w:rsidRPr="00443011">
        <w:rPr>
          <w:rFonts w:ascii="Times New Roman" w:hAnsi="Times New Roman" w:cs="Times New Roman"/>
          <w:b/>
          <w:sz w:val="28"/>
          <w:szCs w:val="28"/>
        </w:rPr>
        <w:t>класс</w:t>
      </w:r>
      <w:r w:rsidR="007A6847" w:rsidRPr="00443011">
        <w:rPr>
          <w:rFonts w:ascii="Times New Roman" w:hAnsi="Times New Roman" w:cs="Times New Roman"/>
          <w:b/>
          <w:sz w:val="28"/>
          <w:szCs w:val="28"/>
        </w:rPr>
        <w:t>ы</w:t>
      </w:r>
    </w:p>
    <w:p w:rsidR="00443011" w:rsidRPr="00443011" w:rsidRDefault="00443011" w:rsidP="004430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3011">
        <w:rPr>
          <w:rFonts w:ascii="Times New Roman" w:hAnsi="Times New Roman" w:cs="Times New Roman"/>
          <w:b/>
          <w:sz w:val="24"/>
          <w:szCs w:val="24"/>
        </w:rPr>
        <w:t xml:space="preserve"> Предметные результаты обучения            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E63B1">
        <w:rPr>
          <w:rFonts w:ascii="Times New Roman" w:hAnsi="Times New Roman"/>
          <w:bCs/>
          <w:sz w:val="24"/>
          <w:szCs w:val="24"/>
        </w:rPr>
        <w:t>характеризовать основные методы познания: наблюдение, измерение, эксперимент;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описывать свойства твердых, жидких, газообразных веществ, выделяя их существенные признаки;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</w:r>
    </w:p>
    <w:p w:rsidR="00443011" w:rsidRPr="006A31F9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раскрывать смысл законов сохранения массы веществ, постоянства состава, атомно-молекулярной теории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различать химические и физические явления;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называть химические элементы;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определять состав веществ по их формулам;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определять валентность атома элемента в соединениях;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определять тип химических реакций;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называть признаки и условия протекания химических реакций;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выявлять признаки, свидетельствующие о протекании химической реакции при выполнении химического опыта;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составлять формулы бинарных соединений;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составлять уравнения химических реакций;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соблюдать правила безопасной работы при проведении опытов;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пользоваться лабораторным оборудованием и посудой;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вычислять относительную молекулярную и молярную массы веществ;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вычислять массовую долю химического элемента по формуле соединения;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вычислять количество, объем или массу вещества по количеству, объему, массе реагентов или продуктов реакции;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характеризовать физические и химические свойства простых веществ: кислорода и водорода;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получать, собирать кислород и водород;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распознавать опытным путем газообразные вещества: кислород, водород;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раскрывать смысл закона Авогадро;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раскрывать смысл понятий «тепловой эффект реакции», «молярный объем»;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характеризовать физические и химические свойства воды;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раскрывать смысл понятия «раствор»;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вычислять массовую долю растворенного вещества в растворе;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приготовлять растворы с определенной массовой долей растворенного вещества;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называть соединения изученных классов неорганических веществ;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характеризовать физические и химические свойства основных классов неорганических веществ: оксидов, кислот, оснований, солей;</w:t>
      </w:r>
    </w:p>
    <w:p w:rsidR="0044301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определять принадлежность веществ к определенному классу соединений;</w:t>
      </w:r>
    </w:p>
    <w:p w:rsidR="00443011" w:rsidRPr="002E63B1" w:rsidRDefault="00443011" w:rsidP="0044301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составлять формулы неорганических соединений изученных классов;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проводить опыты, подтверждающие химические свойства изученных классов неорганических веществ;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распознавать опытным путем растворы кислот и щелочей по изменению окраски индикатора;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характеризовать взаимосвязь между классами неорганических соединений;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lastRenderedPageBreak/>
        <w:t>раскрывать смысл Периодического закона Д.И. Менделеева;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объяснять физический смысл атомного (порядкового) номера химического элемента, номеров группы и периода в периодической системе Д.И. Менделеева;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объяснять закономерности изменения строения атомов, свойств элементов в пределах малых периодов и главных подгрупп;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характеризовать химические элементы (от водорода до кальция) на основе их положения в периодической системе Д.И. Менделеева и особенностей строения их атомов;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составлять схемы строения атомов первых 20 элементов периодической системы Д.И. Менделеева;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раскрывать смысл понятий: «химическая связь», «</w:t>
      </w:r>
      <w:proofErr w:type="spellStart"/>
      <w:r w:rsidRPr="002E63B1">
        <w:rPr>
          <w:rFonts w:ascii="Times New Roman" w:hAnsi="Times New Roman"/>
          <w:sz w:val="24"/>
          <w:szCs w:val="24"/>
        </w:rPr>
        <w:t>электроотрицательность</w:t>
      </w:r>
      <w:proofErr w:type="spellEnd"/>
      <w:r w:rsidRPr="002E63B1">
        <w:rPr>
          <w:rFonts w:ascii="Times New Roman" w:hAnsi="Times New Roman"/>
          <w:sz w:val="24"/>
          <w:szCs w:val="24"/>
        </w:rPr>
        <w:t>»;</w:t>
      </w:r>
    </w:p>
    <w:p w:rsidR="0044301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характеризовать зависимость физических свойств веществ от типа кристаллической решетки;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определять вид химической связи в неорганических соединениях;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изображать схемы строения молекул веществ, образованных разными видами химических связей;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E63B1">
        <w:rPr>
          <w:rFonts w:ascii="Times New Roman" w:hAnsi="Times New Roman"/>
          <w:sz w:val="24"/>
          <w:szCs w:val="24"/>
        </w:rPr>
        <w:t>раскрывать смысл понятий «ион», «катион», «анион», «электролиты», «</w:t>
      </w:r>
      <w:proofErr w:type="spellStart"/>
      <w:r w:rsidRPr="002E63B1">
        <w:rPr>
          <w:rFonts w:ascii="Times New Roman" w:hAnsi="Times New Roman"/>
          <w:sz w:val="24"/>
          <w:szCs w:val="24"/>
        </w:rPr>
        <w:t>неэлектролиты</w:t>
      </w:r>
      <w:proofErr w:type="spellEnd"/>
      <w:r w:rsidRPr="002E63B1">
        <w:rPr>
          <w:rFonts w:ascii="Times New Roman" w:hAnsi="Times New Roman"/>
          <w:sz w:val="24"/>
          <w:szCs w:val="24"/>
        </w:rPr>
        <w:t>», «электролитическая диссоциация», «окислитель», «степень окисления» «восстановитель», «окисление», «восстановление»;</w:t>
      </w:r>
      <w:proofErr w:type="gramEnd"/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определять степень окисления атома элемента в соединении;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раскрывать смысл теории электролитической диссоциации;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составлять уравнения электролитической диссоциации кислот, щелочей, солей;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объяснять сущность процесса электролитической диссоциации и реакций ионного обмена;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составлять полные и сокращенные ионные уравнения реакции обмена;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определять возможность протекания реакций ионного обмена;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проводить реакции, подтверждающие качественный состав различных веществ;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определять окислитель и восстановитель;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составлять уравнения окислительно-восстановительных реакций;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называть факторы, влияющие на скорость химической реакции;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классифицировать химические реакции по различным признакам;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характеризовать взаимосвязь между составом, строением и свойствами неметаллов;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проводить опыты по получению, собиранию и изучению химических свойств газообразных веществ: углекислого газа, аммиака;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распознавать опытным путем газообразные вещества: углекислый газ и аммиак;</w:t>
      </w: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характеризовать взаимосвязь между составом, строением и свойствами металлов;</w:t>
      </w:r>
    </w:p>
    <w:p w:rsidR="00443011" w:rsidRPr="002E63B1" w:rsidRDefault="00443011" w:rsidP="00443011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2E63B1">
        <w:rPr>
          <w:rFonts w:ascii="Times New Roman" w:hAnsi="Times New Roman"/>
          <w:sz w:val="24"/>
          <w:szCs w:val="24"/>
        </w:rPr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  <w:proofErr w:type="gramEnd"/>
    </w:p>
    <w:p w:rsidR="00443011" w:rsidRPr="002E63B1" w:rsidRDefault="00443011" w:rsidP="00443011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оценивать влияние химического загрязнения окружающей среды на организм человека;</w:t>
      </w:r>
    </w:p>
    <w:p w:rsidR="00443011" w:rsidRPr="00722C0F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 xml:space="preserve">грамотно обращаться с веществами в </w:t>
      </w:r>
      <w:proofErr w:type="gramStart"/>
      <w:r w:rsidRPr="002E63B1">
        <w:rPr>
          <w:rFonts w:ascii="Times New Roman" w:hAnsi="Times New Roman"/>
          <w:sz w:val="24"/>
          <w:szCs w:val="24"/>
        </w:rPr>
        <w:t>повседневной</w:t>
      </w:r>
      <w:proofErr w:type="gramEnd"/>
      <w:r w:rsidRPr="002E63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63B1">
        <w:rPr>
          <w:rFonts w:ascii="Times New Roman" w:hAnsi="Times New Roman"/>
          <w:sz w:val="24"/>
          <w:szCs w:val="24"/>
        </w:rPr>
        <w:t>жизн</w:t>
      </w:r>
      <w:proofErr w:type="spellEnd"/>
    </w:p>
    <w:p w:rsidR="00443011" w:rsidRPr="002E63B1" w:rsidRDefault="00443011" w:rsidP="0044301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3011" w:rsidRPr="002E63B1" w:rsidRDefault="00443011" w:rsidP="0044301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sz w:val="24"/>
          <w:szCs w:val="24"/>
        </w:rPr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443011" w:rsidRDefault="00443011" w:rsidP="00443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43011" w:rsidRDefault="00443011" w:rsidP="00443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F62D2" w:rsidRDefault="00EF62D2" w:rsidP="00443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43011" w:rsidRPr="002E63B1" w:rsidRDefault="00443011" w:rsidP="00443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E63B1">
        <w:rPr>
          <w:rFonts w:ascii="Times New Roman" w:hAnsi="Times New Roman"/>
          <w:b/>
          <w:bCs/>
          <w:sz w:val="24"/>
          <w:szCs w:val="24"/>
        </w:rPr>
        <w:lastRenderedPageBreak/>
        <w:t>Выпускник получит возможность научиться:</w:t>
      </w:r>
    </w:p>
    <w:p w:rsidR="00443011" w:rsidRPr="002E63B1" w:rsidRDefault="00443011" w:rsidP="00443011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2E63B1">
        <w:rPr>
          <w:rFonts w:ascii="Times New Roman" w:hAnsi="Times New Roman"/>
          <w:i/>
          <w:sz w:val="24"/>
          <w:szCs w:val="24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443011" w:rsidRPr="002E63B1" w:rsidRDefault="00443011" w:rsidP="00443011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2E63B1">
        <w:rPr>
          <w:rFonts w:ascii="Times New Roman" w:hAnsi="Times New Roman"/>
          <w:i/>
          <w:sz w:val="24"/>
          <w:szCs w:val="24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443011" w:rsidRPr="002E63B1" w:rsidRDefault="00443011" w:rsidP="00443011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2E63B1">
        <w:rPr>
          <w:rFonts w:ascii="Times New Roman" w:hAnsi="Times New Roman"/>
          <w:i/>
          <w:sz w:val="24"/>
          <w:szCs w:val="24"/>
        </w:rPr>
        <w:t>составлять молекулярные и полные ионные уравнения по сокращенным ионным уравнениям;</w:t>
      </w:r>
    </w:p>
    <w:p w:rsidR="00443011" w:rsidRPr="002E63B1" w:rsidRDefault="00443011" w:rsidP="00443011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2E63B1">
        <w:rPr>
          <w:rFonts w:ascii="Times New Roman" w:hAnsi="Times New Roman"/>
          <w:i/>
          <w:sz w:val="24"/>
          <w:szCs w:val="24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443011" w:rsidRPr="002E63B1" w:rsidRDefault="00443011" w:rsidP="00443011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2E63B1">
        <w:rPr>
          <w:rFonts w:ascii="Times New Roman" w:hAnsi="Times New Roman"/>
          <w:i/>
          <w:sz w:val="24"/>
          <w:szCs w:val="24"/>
        </w:rPr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443011" w:rsidRPr="002E63B1" w:rsidRDefault="00443011" w:rsidP="00443011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2E63B1">
        <w:rPr>
          <w:rFonts w:ascii="Times New Roman" w:hAnsi="Times New Roman"/>
          <w:i/>
          <w:sz w:val="24"/>
          <w:szCs w:val="24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443011" w:rsidRDefault="00443011" w:rsidP="00443011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2E63B1">
        <w:rPr>
          <w:rFonts w:ascii="Times New Roman" w:hAnsi="Times New Roman"/>
          <w:i/>
          <w:sz w:val="24"/>
          <w:szCs w:val="24"/>
        </w:rPr>
        <w:t>использовать приобретенные знания для экологически грамотного поведения в окружающей среде;</w:t>
      </w:r>
    </w:p>
    <w:p w:rsidR="00443011" w:rsidRPr="002E63B1" w:rsidRDefault="00443011" w:rsidP="0044301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443011" w:rsidRPr="002E63B1" w:rsidRDefault="00443011" w:rsidP="00443011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2E63B1">
        <w:rPr>
          <w:rFonts w:ascii="Times New Roman" w:hAnsi="Times New Roman"/>
          <w:i/>
          <w:sz w:val="24"/>
          <w:szCs w:val="24"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443011" w:rsidRPr="002E63B1" w:rsidRDefault="00443011" w:rsidP="00443011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2E63B1">
        <w:rPr>
          <w:rFonts w:ascii="Times New Roman" w:hAnsi="Times New Roman"/>
          <w:i/>
          <w:sz w:val="24"/>
          <w:szCs w:val="24"/>
        </w:rPr>
        <w:t>объективно оценивать информацию о веществах и химических процессах;</w:t>
      </w:r>
    </w:p>
    <w:p w:rsidR="00443011" w:rsidRPr="002E63B1" w:rsidRDefault="00443011" w:rsidP="00443011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2E63B1">
        <w:rPr>
          <w:rFonts w:ascii="Times New Roman" w:hAnsi="Times New Roman"/>
          <w:i/>
          <w:sz w:val="24"/>
          <w:szCs w:val="24"/>
        </w:rPr>
        <w:t>критически относиться к псевдонаучной информации, недобросовестной рекламе в средствах массовой информации;</w:t>
      </w:r>
    </w:p>
    <w:p w:rsidR="00443011" w:rsidRPr="002E63B1" w:rsidRDefault="00443011" w:rsidP="00443011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2E63B1">
        <w:rPr>
          <w:rFonts w:ascii="Times New Roman" w:hAnsi="Times New Roman"/>
          <w:i/>
          <w:sz w:val="24"/>
          <w:szCs w:val="24"/>
        </w:rPr>
        <w:t>осознавать значение теоретических знаний по химии для практической деятельности человека;</w:t>
      </w:r>
    </w:p>
    <w:p w:rsidR="00443011" w:rsidRPr="002E63B1" w:rsidRDefault="00443011" w:rsidP="00443011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2E63B1">
        <w:rPr>
          <w:rFonts w:ascii="Times New Roman" w:hAnsi="Times New Roman"/>
          <w:i/>
          <w:sz w:val="24"/>
          <w:szCs w:val="24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FB570A" w:rsidRPr="00634C06" w:rsidRDefault="00FB570A" w:rsidP="00FB570A">
      <w:pPr>
        <w:widowControl w:val="0"/>
        <w:tabs>
          <w:tab w:val="left" w:pos="8505"/>
        </w:tabs>
        <w:spacing w:after="0" w:line="240" w:lineRule="auto"/>
        <w:ind w:left="567" w:righ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B570A" w:rsidRPr="00443011" w:rsidRDefault="00FB570A" w:rsidP="00443011">
      <w:pPr>
        <w:widowControl w:val="0"/>
        <w:spacing w:before="93" w:line="230" w:lineRule="auto"/>
        <w:ind w:right="907"/>
        <w:rPr>
          <w:rFonts w:ascii="Times New Roman" w:hAnsi="Times New Roman" w:cs="Times New Roman"/>
          <w:b/>
          <w:color w:val="000000"/>
          <w:spacing w:val="2"/>
          <w:w w:val="108"/>
          <w:sz w:val="24"/>
          <w:szCs w:val="24"/>
        </w:rPr>
      </w:pPr>
      <w:r w:rsidRPr="004430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 xml:space="preserve">                                    </w:t>
      </w:r>
      <w:r w:rsidRPr="00443011">
        <w:rPr>
          <w:rFonts w:ascii="Times New Roman" w:eastAsia="Calibri" w:hAnsi="Times New Roman" w:cs="Times New Roman"/>
          <w:b/>
          <w:color w:val="000000"/>
          <w:spacing w:val="5"/>
          <w:sz w:val="24"/>
          <w:szCs w:val="24"/>
        </w:rPr>
        <w:t xml:space="preserve">  Личностные результаты </w:t>
      </w:r>
    </w:p>
    <w:p w:rsidR="00FB570A" w:rsidRPr="00372811" w:rsidRDefault="00FB570A" w:rsidP="00443011">
      <w:pPr>
        <w:pStyle w:val="a3"/>
        <w:widowControl w:val="0"/>
        <w:spacing w:line="230" w:lineRule="auto"/>
        <w:ind w:left="0" w:right="932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372811">
        <w:rPr>
          <w:rFonts w:ascii="Times New Roman" w:eastAsia="Calibri" w:hAnsi="Times New Roman" w:cs="Times New Roman"/>
          <w:color w:val="000000"/>
          <w:spacing w:val="8"/>
          <w:w w:val="104"/>
          <w:sz w:val="24"/>
          <w:szCs w:val="24"/>
        </w:rPr>
        <w:t>1</w:t>
      </w:r>
      <w:r w:rsidRPr="00372811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)</w:t>
      </w:r>
      <w:r w:rsidRPr="00372811">
        <w:rPr>
          <w:rFonts w:ascii="Times New Roman" w:eastAsia="Calibri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ий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й</w:t>
      </w:r>
      <w:r w:rsidRPr="00372811">
        <w:rPr>
          <w:rFonts w:ascii="Times New Roman" w:eastAsia="Calibri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г</w:t>
      </w:r>
      <w:r w:rsidRPr="00372811">
        <w:rPr>
          <w:rFonts w:ascii="Times New Roman" w:eastAsia="Calibri" w:hAnsi="Times New Roman" w:cs="Times New Roman"/>
          <w:color w:val="000000"/>
          <w:spacing w:val="8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9"/>
          <w:sz w:val="24"/>
          <w:szCs w:val="24"/>
        </w:rPr>
        <w:t>ж</w:t>
      </w:r>
      <w:r w:rsidRPr="00372811">
        <w:rPr>
          <w:rFonts w:ascii="Times New Roman" w:eastAsia="Calibri" w:hAnsi="Times New Roman" w:cs="Times New Roman"/>
          <w:color w:val="000000"/>
          <w:spacing w:val="4"/>
          <w:w w:val="96"/>
          <w:sz w:val="24"/>
          <w:szCs w:val="24"/>
        </w:rPr>
        <w:t>д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й</w:t>
      </w:r>
      <w:r w:rsidRPr="00372811">
        <w:rPr>
          <w:rFonts w:ascii="Times New Roman" w:eastAsia="Calibri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3"/>
          <w:w w:val="96"/>
          <w:sz w:val="24"/>
          <w:szCs w:val="24"/>
        </w:rPr>
        <w:t>д</w:t>
      </w:r>
      <w:r w:rsidRPr="00372811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ч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8"/>
          <w:sz w:val="24"/>
          <w:szCs w:val="24"/>
        </w:rPr>
        <w:t>:</w:t>
      </w:r>
      <w:r w:rsidRPr="00372811">
        <w:rPr>
          <w:rFonts w:ascii="Times New Roman" w:eastAsia="Calibri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5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5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5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з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,</w:t>
      </w:r>
      <w:r w:rsidRPr="00372811">
        <w:rPr>
          <w:rFonts w:ascii="Times New Roman" w:eastAsia="Calibri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3"/>
          <w:sz w:val="24"/>
          <w:szCs w:val="24"/>
        </w:rPr>
        <w:t>ю</w:t>
      </w:r>
      <w:r w:rsidRPr="00372811">
        <w:rPr>
          <w:rFonts w:ascii="Times New Roman" w:eastAsia="Calibri" w:hAnsi="Times New Roman" w:cs="Times New Roman"/>
          <w:color w:val="000000"/>
          <w:w w:val="104"/>
          <w:sz w:val="24"/>
          <w:szCs w:val="24"/>
        </w:rPr>
        <w:t>б</w:t>
      </w:r>
      <w:r w:rsidRPr="00372811">
        <w:rPr>
          <w:rFonts w:ascii="Times New Roman" w:eastAsia="Calibri" w:hAnsi="Times New Roman" w:cs="Times New Roman"/>
          <w:color w:val="000000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-1"/>
          <w:w w:val="109"/>
          <w:sz w:val="24"/>
          <w:szCs w:val="24"/>
        </w:rPr>
        <w:t>ж</w:t>
      </w:r>
      <w:r w:rsidRPr="00372811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ия</w:t>
      </w:r>
      <w:r w:rsidRPr="00372811">
        <w:rPr>
          <w:rFonts w:ascii="Times New Roman" w:eastAsia="Calibri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22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От</w:t>
      </w:r>
      <w:r w:rsidRPr="00372811">
        <w:rPr>
          <w:rFonts w:ascii="Times New Roman" w:eastAsia="Calibri" w:hAnsi="Times New Roman" w:cs="Times New Roman"/>
          <w:color w:val="000000"/>
          <w:spacing w:val="7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8"/>
          <w:w w:val="117"/>
          <w:sz w:val="24"/>
          <w:szCs w:val="24"/>
        </w:rPr>
        <w:t>ч</w:t>
      </w:r>
      <w:r w:rsidRPr="00372811">
        <w:rPr>
          <w:rFonts w:ascii="Times New Roman" w:eastAsia="Calibri" w:hAnsi="Times New Roman" w:cs="Times New Roman"/>
          <w:color w:val="000000"/>
          <w:spacing w:val="7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8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-3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,</w:t>
      </w:r>
      <w:r w:rsidRPr="00372811">
        <w:rPr>
          <w:rFonts w:ascii="Times New Roman" w:eastAsia="Calibri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ч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8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г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4"/>
          <w:w w:val="96"/>
          <w:sz w:val="24"/>
          <w:szCs w:val="24"/>
        </w:rPr>
        <w:t>д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5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з</w:t>
      </w:r>
      <w:r w:rsidRPr="00372811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3"/>
          <w:sz w:val="24"/>
          <w:szCs w:val="24"/>
        </w:rPr>
        <w:t>ю</w:t>
      </w:r>
      <w:r w:rsidRPr="003728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6"/>
          <w:w w:val="96"/>
          <w:sz w:val="24"/>
          <w:szCs w:val="24"/>
        </w:rPr>
        <w:t>д</w:t>
      </w:r>
      <w:r w:rsidRPr="00372811">
        <w:rPr>
          <w:rFonts w:ascii="Times New Roman" w:eastAsia="Calibri" w:hAnsi="Times New Roman" w:cs="Times New Roman"/>
          <w:color w:val="000000"/>
          <w:spacing w:val="6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6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-4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,</w:t>
      </w:r>
      <w:r w:rsidRPr="00372811">
        <w:rPr>
          <w:rFonts w:ascii="Times New Roman" w:eastAsia="Calibri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з</w:t>
      </w:r>
      <w:r w:rsidRPr="00372811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ро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ий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3"/>
          <w:sz w:val="24"/>
          <w:szCs w:val="24"/>
        </w:rPr>
        <w:t>ю</w:t>
      </w:r>
      <w:r w:rsidRPr="00372811">
        <w:rPr>
          <w:rFonts w:ascii="Times New Roman" w:eastAsia="Calibri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хи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ч</w:t>
      </w:r>
      <w:r w:rsidRPr="00372811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3"/>
          <w:sz w:val="24"/>
          <w:szCs w:val="24"/>
        </w:rPr>
        <w:t>ю</w:t>
      </w:r>
      <w:r w:rsidRPr="00372811">
        <w:rPr>
          <w:rFonts w:ascii="Times New Roman" w:eastAsia="Calibri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5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6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6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;</w:t>
      </w:r>
    </w:p>
    <w:p w:rsidR="00FB570A" w:rsidRPr="00372811" w:rsidRDefault="00FB570A" w:rsidP="00443011">
      <w:pPr>
        <w:pStyle w:val="a3"/>
        <w:widowControl w:val="0"/>
        <w:spacing w:line="230" w:lineRule="auto"/>
        <w:ind w:left="0" w:right="907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372811">
        <w:rPr>
          <w:rFonts w:ascii="Times New Roman" w:eastAsia="Calibri" w:hAnsi="Times New Roman" w:cs="Times New Roman"/>
          <w:color w:val="000000"/>
          <w:spacing w:val="8"/>
          <w:w w:val="104"/>
          <w:sz w:val="24"/>
          <w:szCs w:val="24"/>
        </w:rPr>
        <w:t>2</w:t>
      </w:r>
      <w:r w:rsidRPr="00372811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)</w:t>
      </w:r>
      <w:r w:rsidRPr="00372811">
        <w:rPr>
          <w:rFonts w:ascii="Times New Roman" w:eastAsia="Calibri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ф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ор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ц</w:t>
      </w:r>
      <w:r w:rsidRPr="00372811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г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оз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з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ия</w:t>
      </w:r>
      <w:r w:rsidRPr="0037281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,</w:t>
      </w:r>
      <w:r w:rsidRPr="00372811">
        <w:rPr>
          <w:rFonts w:ascii="Times New Roman" w:eastAsia="Calibri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10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5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6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5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5"/>
          <w:w w:val="113"/>
          <w:sz w:val="24"/>
          <w:szCs w:val="24"/>
        </w:rPr>
        <w:t>ю</w:t>
      </w:r>
      <w:r w:rsidRPr="00372811">
        <w:rPr>
          <w:rFonts w:ascii="Times New Roman" w:eastAsia="Calibri" w:hAnsi="Times New Roman" w:cs="Times New Roman"/>
          <w:color w:val="000000"/>
          <w:spacing w:val="6"/>
          <w:w w:val="117"/>
          <w:sz w:val="24"/>
          <w:szCs w:val="24"/>
        </w:rPr>
        <w:t>щ</w:t>
      </w:r>
      <w:r w:rsidRPr="00372811">
        <w:rPr>
          <w:rFonts w:ascii="Times New Roman" w:eastAsia="Calibri" w:hAnsi="Times New Roman" w:cs="Times New Roman"/>
          <w:color w:val="000000"/>
          <w:spacing w:val="5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г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-1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нн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113"/>
          <w:sz w:val="24"/>
          <w:szCs w:val="24"/>
        </w:rPr>
        <w:t>ю</w:t>
      </w:r>
      <w:r w:rsidRPr="00372811">
        <w:rPr>
          <w:rFonts w:ascii="Times New Roman" w:eastAsia="Calibri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з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ия</w:t>
      </w:r>
      <w:r w:rsidRPr="00372811">
        <w:rPr>
          <w:rFonts w:ascii="Times New Roman" w:eastAsia="Calibri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5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5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4"/>
          <w:sz w:val="24"/>
          <w:szCs w:val="24"/>
        </w:rPr>
        <w:t>б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7"/>
          <w:sz w:val="24"/>
          <w:szCs w:val="24"/>
        </w:rPr>
        <w:t>щ</w:t>
      </w:r>
      <w:r w:rsidRPr="00372811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нн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й</w:t>
      </w:r>
      <w:r w:rsidRPr="00372811">
        <w:rPr>
          <w:rFonts w:ascii="Times New Roman" w:eastAsia="Calibri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10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spacing w:val="14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10"/>
          <w:w w:val="102"/>
          <w:sz w:val="24"/>
          <w:szCs w:val="24"/>
        </w:rPr>
        <w:t>а</w:t>
      </w:r>
      <w:r>
        <w:rPr>
          <w:rFonts w:ascii="Times New Roman" w:eastAsia="Calibri" w:hAnsi="Times New Roman" w:cs="Times New Roman"/>
          <w:color w:val="000000"/>
          <w:spacing w:val="10"/>
          <w:w w:val="102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10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11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>,</w:t>
      </w:r>
      <w:r w:rsidRPr="00372811">
        <w:rPr>
          <w:rFonts w:ascii="Times New Roman" w:eastAsia="Calibri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8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9"/>
          <w:sz w:val="24"/>
          <w:szCs w:val="24"/>
        </w:rPr>
        <w:t>ж</w:t>
      </w:r>
      <w:r w:rsidRPr="00372811">
        <w:rPr>
          <w:rFonts w:ascii="Times New Roman" w:eastAsia="Calibri" w:hAnsi="Times New Roman" w:cs="Times New Roman"/>
          <w:color w:val="000000"/>
          <w:spacing w:val="8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ци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ь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-9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372811">
        <w:rPr>
          <w:rFonts w:ascii="Times New Roman" w:eastAsia="Calibri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spacing w:val="-3"/>
          <w:w w:val="106"/>
          <w:sz w:val="24"/>
          <w:szCs w:val="24"/>
        </w:rPr>
        <w:t>ь</w:t>
      </w:r>
      <w:r w:rsidRPr="00372811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5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-7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,</w:t>
      </w:r>
      <w:r w:rsidRPr="00372811">
        <w:rPr>
          <w:rFonts w:ascii="Times New Roman" w:eastAsia="Calibri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я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з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3"/>
          <w:sz w:val="24"/>
          <w:szCs w:val="24"/>
        </w:rPr>
        <w:t>ы</w:t>
      </w:r>
      <w:r w:rsidRPr="00372811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96"/>
          <w:sz w:val="24"/>
          <w:szCs w:val="24"/>
        </w:rPr>
        <w:t>д</w:t>
      </w:r>
      <w:r w:rsidRPr="00372811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-1"/>
          <w:w w:val="114"/>
          <w:sz w:val="24"/>
          <w:szCs w:val="24"/>
        </w:rPr>
        <w:t>х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г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оо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4"/>
          <w:sz w:val="24"/>
          <w:szCs w:val="24"/>
        </w:rPr>
        <w:t>б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з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3"/>
          <w:sz w:val="24"/>
          <w:szCs w:val="24"/>
        </w:rPr>
        <w:t>ю</w:t>
      </w:r>
      <w:r w:rsidRPr="00372811">
        <w:rPr>
          <w:rFonts w:ascii="Times New Roman" w:eastAsia="Calibri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нн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z w:val="24"/>
          <w:szCs w:val="24"/>
        </w:rPr>
        <w:t>г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;</w:t>
      </w:r>
    </w:p>
    <w:p w:rsidR="00FB570A" w:rsidRPr="00372811" w:rsidRDefault="00FB570A" w:rsidP="00443011">
      <w:pPr>
        <w:pStyle w:val="a3"/>
        <w:widowControl w:val="0"/>
        <w:spacing w:line="230" w:lineRule="auto"/>
        <w:ind w:left="0" w:right="932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372811">
        <w:rPr>
          <w:rFonts w:ascii="Times New Roman" w:eastAsia="Calibri" w:hAnsi="Times New Roman" w:cs="Times New Roman"/>
          <w:color w:val="000000"/>
          <w:spacing w:val="8"/>
          <w:w w:val="104"/>
          <w:sz w:val="24"/>
          <w:szCs w:val="24"/>
        </w:rPr>
        <w:t>3</w:t>
      </w:r>
      <w:r w:rsidRPr="00372811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)</w:t>
      </w:r>
      <w:r w:rsidRPr="00372811">
        <w:rPr>
          <w:rFonts w:ascii="Times New Roman" w:eastAsia="Calibri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ф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ор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8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5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10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4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5"/>
          <w:w w:val="118"/>
          <w:sz w:val="24"/>
          <w:szCs w:val="24"/>
        </w:rPr>
        <w:t>нн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г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w w:val="120"/>
          <w:sz w:val="24"/>
          <w:szCs w:val="24"/>
        </w:rPr>
        <w:t>ш</w:t>
      </w:r>
      <w:r w:rsidRPr="00372811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ия</w:t>
      </w:r>
      <w:r w:rsidRPr="00372811">
        <w:rPr>
          <w:rFonts w:ascii="Times New Roman" w:eastAsia="Calibri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22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ч</w:t>
      </w:r>
      <w:r w:rsidRPr="00372811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3"/>
          <w:sz w:val="24"/>
          <w:szCs w:val="24"/>
        </w:rPr>
        <w:t>ю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,</w:t>
      </w:r>
      <w:r w:rsidRPr="00372811">
        <w:rPr>
          <w:rFonts w:ascii="Times New Roman" w:eastAsia="Calibri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г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7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9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7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7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4"/>
          <w:sz w:val="24"/>
          <w:szCs w:val="24"/>
        </w:rPr>
        <w:t>б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22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з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3"/>
          <w:sz w:val="24"/>
          <w:szCs w:val="24"/>
        </w:rPr>
        <w:t>ю</w:t>
      </w:r>
      <w:r w:rsidRPr="00372811">
        <w:rPr>
          <w:rFonts w:ascii="Times New Roman" w:eastAsia="Calibri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w w:val="104"/>
          <w:sz w:val="24"/>
          <w:szCs w:val="24"/>
        </w:rPr>
        <w:t>б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з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3"/>
          <w:sz w:val="24"/>
          <w:szCs w:val="24"/>
        </w:rPr>
        <w:t>ю</w:t>
      </w:r>
      <w:r w:rsidRPr="00372811">
        <w:rPr>
          <w:rFonts w:ascii="Times New Roman" w:eastAsia="Calibri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ции</w:t>
      </w:r>
      <w:r w:rsidRPr="00372811">
        <w:rPr>
          <w:rFonts w:ascii="Times New Roman" w:eastAsia="Calibri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22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w w:val="104"/>
          <w:sz w:val="24"/>
          <w:szCs w:val="24"/>
        </w:rPr>
        <w:t>б</w:t>
      </w:r>
      <w:r w:rsidRPr="00372811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ч</w:t>
      </w:r>
      <w:r w:rsidRPr="00372811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w w:val="113"/>
          <w:sz w:val="24"/>
          <w:szCs w:val="24"/>
        </w:rPr>
        <w:t>ю</w:t>
      </w:r>
      <w:r w:rsidRPr="00372811">
        <w:rPr>
          <w:rFonts w:ascii="Times New Roman" w:eastAsia="Calibri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оз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3"/>
          <w:sz w:val="24"/>
          <w:szCs w:val="24"/>
        </w:rPr>
        <w:t>ю</w:t>
      </w:r>
      <w:r w:rsidRPr="0037281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,</w:t>
      </w:r>
      <w:r w:rsidRPr="00372811">
        <w:rPr>
          <w:rFonts w:ascii="Times New Roman" w:eastAsia="Calibri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w w:val="113"/>
          <w:sz w:val="24"/>
          <w:szCs w:val="24"/>
        </w:rPr>
        <w:t>ы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4"/>
          <w:sz w:val="24"/>
          <w:szCs w:val="24"/>
        </w:rPr>
        <w:t>б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ор</w:t>
      </w:r>
      <w:r w:rsidRPr="00372811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8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ф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ь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г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w w:val="104"/>
          <w:sz w:val="24"/>
          <w:szCs w:val="24"/>
        </w:rPr>
        <w:t>б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з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ия</w:t>
      </w:r>
      <w:r w:rsidRPr="00372811">
        <w:rPr>
          <w:rFonts w:ascii="Times New Roman" w:eastAsia="Calibri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ф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ор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ции</w:t>
      </w:r>
      <w:r w:rsidRPr="00372811">
        <w:rPr>
          <w:rFonts w:ascii="Times New Roman" w:eastAsia="Calibri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-1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7"/>
          <w:sz w:val="24"/>
          <w:szCs w:val="24"/>
        </w:rPr>
        <w:t>щ</w:t>
      </w:r>
      <w:r w:rsidRPr="00372811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-1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3"/>
          <w:sz w:val="24"/>
          <w:szCs w:val="24"/>
        </w:rPr>
        <w:t>ю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7"/>
          <w:sz w:val="24"/>
          <w:szCs w:val="24"/>
        </w:rPr>
        <w:t>щ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их</w:t>
      </w:r>
      <w:r w:rsidRPr="00372811">
        <w:rPr>
          <w:rFonts w:ascii="Times New Roman" w:eastAsia="Calibri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5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spacing w:val="8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9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>ф</w:t>
      </w:r>
      <w:r w:rsidRPr="00372811">
        <w:rPr>
          <w:rFonts w:ascii="Times New Roman" w:eastAsia="Calibri" w:hAnsi="Times New Roman" w:cs="Times New Roman"/>
          <w:color w:val="000000"/>
          <w:spacing w:val="5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5"/>
          <w:w w:val="117"/>
          <w:sz w:val="24"/>
          <w:szCs w:val="24"/>
        </w:rPr>
        <w:t>сс</w:t>
      </w:r>
      <w:r w:rsidRPr="00372811">
        <w:rPr>
          <w:rFonts w:ascii="Times New Roman" w:eastAsia="Calibri" w:hAnsi="Times New Roman" w:cs="Times New Roman"/>
          <w:color w:val="000000"/>
          <w:spacing w:val="5"/>
          <w:w w:val="114"/>
          <w:sz w:val="24"/>
          <w:szCs w:val="24"/>
        </w:rPr>
        <w:t>иях</w:t>
      </w:r>
      <w:r w:rsidRPr="00372811">
        <w:rPr>
          <w:rFonts w:ascii="Times New Roman" w:eastAsia="Calibri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7"/>
          <w:sz w:val="24"/>
          <w:szCs w:val="24"/>
        </w:rPr>
        <w:t>ч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113"/>
          <w:sz w:val="24"/>
          <w:szCs w:val="24"/>
        </w:rPr>
        <w:t>ы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х</w:t>
      </w:r>
      <w:r w:rsidRPr="00372811">
        <w:rPr>
          <w:rFonts w:ascii="Times New Roman" w:eastAsia="Calibri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ф</w:t>
      </w:r>
      <w:r w:rsidRPr="00372811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ь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3"/>
          <w:sz w:val="24"/>
          <w:szCs w:val="24"/>
        </w:rPr>
        <w:t>ы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х</w:t>
      </w:r>
      <w:r w:rsidRPr="00372811">
        <w:rPr>
          <w:rFonts w:ascii="Times New Roman" w:eastAsia="Calibri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-1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1"/>
          <w:w w:val="96"/>
          <w:sz w:val="24"/>
          <w:szCs w:val="24"/>
        </w:rPr>
        <w:t>д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ч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ий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,</w:t>
      </w:r>
      <w:r w:rsidRPr="00372811">
        <w:rPr>
          <w:rFonts w:ascii="Times New Roman" w:eastAsia="Calibri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-1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-1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з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нн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3"/>
          <w:sz w:val="24"/>
          <w:szCs w:val="24"/>
        </w:rPr>
        <w:t>ю</w:t>
      </w:r>
      <w:r w:rsidRPr="00372811">
        <w:rPr>
          <w:rFonts w:ascii="Times New Roman" w:eastAsia="Calibri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96"/>
          <w:sz w:val="24"/>
          <w:szCs w:val="24"/>
        </w:rPr>
        <w:t>д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w w:val="96"/>
          <w:sz w:val="24"/>
          <w:szCs w:val="24"/>
        </w:rPr>
        <w:t>д</w:t>
      </w:r>
      <w:r w:rsidRPr="00372811">
        <w:rPr>
          <w:rFonts w:ascii="Times New Roman" w:eastAsia="Calibri" w:hAnsi="Times New Roman" w:cs="Times New Roman"/>
          <w:color w:val="000000"/>
          <w:spacing w:val="-3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ь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й</w:t>
      </w:r>
      <w:r w:rsidRPr="00372811">
        <w:rPr>
          <w:rFonts w:ascii="Times New Roman" w:eastAsia="Calibri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4"/>
          <w:sz w:val="24"/>
          <w:szCs w:val="24"/>
        </w:rPr>
        <w:t>б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з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-1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ь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й</w:t>
      </w:r>
      <w:r w:rsidRPr="00372811">
        <w:rPr>
          <w:rFonts w:ascii="Times New Roman" w:eastAsia="Calibri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10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6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кт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ор</w:t>
      </w:r>
      <w:r w:rsidRPr="00372811">
        <w:rPr>
          <w:rFonts w:ascii="Times New Roman" w:eastAsia="Calibri" w:hAnsi="Times New Roman" w:cs="Times New Roman"/>
          <w:color w:val="000000"/>
          <w:spacing w:val="6"/>
          <w:w w:val="114"/>
          <w:sz w:val="24"/>
          <w:szCs w:val="24"/>
        </w:rPr>
        <w:t>ии</w:t>
      </w:r>
      <w:r w:rsidRPr="00372811">
        <w:rPr>
          <w:rFonts w:ascii="Times New Roman" w:eastAsia="Calibri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6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6"/>
          <w:w w:val="117"/>
          <w:sz w:val="24"/>
          <w:szCs w:val="24"/>
        </w:rPr>
        <w:t>ч</w:t>
      </w:r>
      <w:r w:rsidRPr="00372811">
        <w:rPr>
          <w:rFonts w:ascii="Times New Roman" w:eastAsia="Calibri" w:hAnsi="Times New Roman" w:cs="Times New Roman"/>
          <w:color w:val="000000"/>
          <w:spacing w:val="6"/>
          <w:w w:val="97"/>
          <w:sz w:val="24"/>
          <w:szCs w:val="24"/>
        </w:rPr>
        <w:t>ё</w:t>
      </w:r>
      <w:r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й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7"/>
          <w:sz w:val="24"/>
          <w:szCs w:val="24"/>
        </w:rPr>
        <w:t>ч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3"/>
          <w:sz w:val="24"/>
          <w:szCs w:val="24"/>
        </w:rPr>
        <w:t>ы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х</w:t>
      </w:r>
      <w:r w:rsidRPr="00372811">
        <w:rPr>
          <w:rFonts w:ascii="Times New Roman" w:eastAsia="Calibri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з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-1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ь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3"/>
          <w:sz w:val="24"/>
          <w:szCs w:val="24"/>
        </w:rPr>
        <w:t>ы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х</w:t>
      </w:r>
      <w:r w:rsidRPr="00372811">
        <w:rPr>
          <w:rFonts w:ascii="Times New Roman" w:eastAsia="Calibri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8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;</w:t>
      </w:r>
    </w:p>
    <w:p w:rsidR="00FB570A" w:rsidRPr="00372811" w:rsidRDefault="00FB570A" w:rsidP="00443011">
      <w:pPr>
        <w:pStyle w:val="a3"/>
        <w:widowControl w:val="0"/>
        <w:spacing w:line="230" w:lineRule="auto"/>
        <w:ind w:left="0" w:right="932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372811">
        <w:rPr>
          <w:rFonts w:ascii="Times New Roman" w:eastAsia="Calibri" w:hAnsi="Times New Roman" w:cs="Times New Roman"/>
          <w:color w:val="000000"/>
          <w:spacing w:val="8"/>
          <w:w w:val="104"/>
          <w:sz w:val="24"/>
          <w:szCs w:val="24"/>
        </w:rPr>
        <w:t>4</w:t>
      </w:r>
      <w:r w:rsidRPr="00372811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)</w:t>
      </w:r>
      <w:r w:rsidRPr="00372811">
        <w:rPr>
          <w:rFonts w:ascii="Times New Roman" w:eastAsia="Calibri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ф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ор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5"/>
          <w:sz w:val="24"/>
          <w:szCs w:val="24"/>
        </w:rPr>
        <w:t>мм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й</w:t>
      </w:r>
      <w:r w:rsidRPr="00372811">
        <w:rPr>
          <w:rFonts w:ascii="Times New Roman" w:eastAsia="Calibri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5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spacing w:val="5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5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5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5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5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5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4"/>
          <w:sz w:val="24"/>
          <w:szCs w:val="24"/>
        </w:rPr>
        <w:t>б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з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8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ь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й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,</w:t>
      </w:r>
      <w:r w:rsidRPr="00372811">
        <w:rPr>
          <w:rFonts w:ascii="Times New Roman" w:eastAsia="Calibri" w:hAnsi="Times New Roman" w:cs="Times New Roman"/>
          <w:color w:val="000000"/>
          <w:spacing w:val="77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4"/>
          <w:sz w:val="24"/>
          <w:szCs w:val="24"/>
        </w:rPr>
        <w:t>б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7"/>
          <w:sz w:val="24"/>
          <w:szCs w:val="24"/>
        </w:rPr>
        <w:t>щ</w:t>
      </w:r>
      <w:r w:rsidRPr="00372811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нн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з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й</w:t>
      </w:r>
      <w:r w:rsidRPr="0037281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,</w:t>
      </w:r>
      <w:r w:rsidRPr="00372811">
        <w:rPr>
          <w:rFonts w:ascii="Times New Roman" w:eastAsia="Calibri" w:hAnsi="Times New Roman" w:cs="Times New Roman"/>
          <w:color w:val="000000"/>
          <w:spacing w:val="77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ч</w:t>
      </w:r>
      <w:r w:rsidRPr="00372811">
        <w:rPr>
          <w:rFonts w:ascii="Times New Roman" w:eastAsia="Calibri" w:hAnsi="Times New Roman" w:cs="Times New Roman"/>
          <w:color w:val="000000"/>
          <w:spacing w:val="5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4"/>
          <w:sz w:val="24"/>
          <w:szCs w:val="24"/>
        </w:rPr>
        <w:t>б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-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7"/>
          <w:sz w:val="24"/>
          <w:szCs w:val="24"/>
        </w:rPr>
        <w:t>сс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spacing w:val="-2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2"/>
          <w:w w:val="96"/>
          <w:sz w:val="24"/>
          <w:szCs w:val="24"/>
        </w:rPr>
        <w:t>д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ь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й</w:t>
      </w:r>
      <w:r w:rsidRPr="003728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,</w:t>
      </w:r>
      <w:r w:rsidRPr="003728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ч</w:t>
      </w:r>
      <w:r w:rsidRPr="00372811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й</w:t>
      </w:r>
      <w:r w:rsidRPr="00372811">
        <w:rPr>
          <w:rFonts w:ascii="Times New Roman" w:eastAsia="Calibri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3"/>
          <w:w w:val="96"/>
          <w:sz w:val="24"/>
          <w:szCs w:val="24"/>
        </w:rPr>
        <w:t>д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г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их</w:t>
      </w:r>
      <w:r w:rsidRPr="00372811">
        <w:rPr>
          <w:rFonts w:ascii="Times New Roman" w:eastAsia="Calibri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w w:val="96"/>
          <w:sz w:val="24"/>
          <w:szCs w:val="24"/>
        </w:rPr>
        <w:t>д</w:t>
      </w:r>
      <w:r w:rsidRPr="00372811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х</w:t>
      </w:r>
      <w:r w:rsidRPr="00372811">
        <w:rPr>
          <w:rFonts w:ascii="Times New Roman" w:eastAsia="Calibri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3"/>
          <w:w w:val="96"/>
          <w:sz w:val="24"/>
          <w:szCs w:val="24"/>
        </w:rPr>
        <w:t>д</w:t>
      </w:r>
      <w:r w:rsidRPr="00372811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я</w:t>
      </w:r>
      <w:r w:rsidRPr="003728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ь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;</w:t>
      </w:r>
    </w:p>
    <w:p w:rsidR="00FB570A" w:rsidRPr="00372811" w:rsidRDefault="00FB570A" w:rsidP="00443011">
      <w:pPr>
        <w:pStyle w:val="a3"/>
        <w:widowControl w:val="0"/>
        <w:spacing w:line="230" w:lineRule="auto"/>
        <w:ind w:left="0" w:right="932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372811">
        <w:rPr>
          <w:rFonts w:ascii="Times New Roman" w:eastAsia="Calibri" w:hAnsi="Times New Roman" w:cs="Times New Roman"/>
          <w:color w:val="000000"/>
          <w:spacing w:val="8"/>
          <w:w w:val="104"/>
          <w:sz w:val="24"/>
          <w:szCs w:val="24"/>
        </w:rPr>
        <w:t>5</w:t>
      </w:r>
      <w:r w:rsidRPr="00372811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)</w:t>
      </w:r>
      <w:r w:rsidRPr="00372811">
        <w:rPr>
          <w:rFonts w:ascii="Times New Roman" w:eastAsia="Calibri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ф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ор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ия</w:t>
      </w:r>
      <w:r w:rsidRPr="00372811">
        <w:rPr>
          <w:rFonts w:ascii="Times New Roman" w:eastAsia="Calibri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ц</w:t>
      </w:r>
      <w:r w:rsidRPr="00372811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нн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з</w:t>
      </w:r>
      <w:r w:rsidRPr="00372811">
        <w:rPr>
          <w:rFonts w:ascii="Times New Roman" w:eastAsia="Calibri" w:hAnsi="Times New Roman" w:cs="Times New Roman"/>
          <w:color w:val="000000"/>
          <w:spacing w:val="2"/>
          <w:w w:val="96"/>
          <w:sz w:val="24"/>
          <w:szCs w:val="24"/>
        </w:rPr>
        <w:t>д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z w:val="24"/>
          <w:szCs w:val="24"/>
        </w:rPr>
        <w:t>г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4"/>
          <w:sz w:val="24"/>
          <w:szCs w:val="24"/>
        </w:rPr>
        <w:t>б</w:t>
      </w:r>
      <w:r w:rsidRPr="00372811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8"/>
          <w:w w:val="106"/>
          <w:sz w:val="24"/>
          <w:szCs w:val="24"/>
        </w:rPr>
        <w:t>з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г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w w:val="104"/>
          <w:sz w:val="24"/>
          <w:szCs w:val="24"/>
        </w:rPr>
        <w:t>б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з</w:t>
      </w:r>
      <w:r w:rsidRPr="00372811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9"/>
          <w:sz w:val="24"/>
          <w:szCs w:val="24"/>
        </w:rPr>
        <w:t>ж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з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;</w:t>
      </w:r>
      <w:r w:rsidRPr="00372811">
        <w:rPr>
          <w:rFonts w:ascii="Times New Roman" w:eastAsia="Calibri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1"/>
          <w:w w:val="96"/>
          <w:sz w:val="24"/>
          <w:szCs w:val="24"/>
        </w:rPr>
        <w:t>д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1"/>
          <w:w w:val="96"/>
          <w:sz w:val="24"/>
          <w:szCs w:val="24"/>
        </w:rPr>
        <w:t>д</w:t>
      </w:r>
      <w:r w:rsidRPr="00372811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ь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z w:val="24"/>
          <w:szCs w:val="24"/>
        </w:rPr>
        <w:t>г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8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spacing w:val="8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кт</w:t>
      </w:r>
      <w:r w:rsidRPr="00372811">
        <w:rPr>
          <w:rFonts w:ascii="Times New Roman" w:eastAsia="Calibri" w:hAnsi="Times New Roman" w:cs="Times New Roman"/>
          <w:color w:val="000000"/>
          <w:spacing w:val="7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8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7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г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4"/>
          <w:sz w:val="24"/>
          <w:szCs w:val="24"/>
        </w:rPr>
        <w:t>б</w:t>
      </w:r>
      <w:r w:rsidRPr="00372811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з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г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-5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w w:val="96"/>
          <w:sz w:val="24"/>
          <w:szCs w:val="24"/>
        </w:rPr>
        <w:t>д</w:t>
      </w:r>
      <w:r w:rsidRPr="00372811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ия</w:t>
      </w:r>
      <w:r w:rsidRPr="00372811">
        <w:rPr>
          <w:rFonts w:ascii="Times New Roman" w:eastAsia="Calibri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ч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з</w:t>
      </w:r>
      <w:r w:rsidRPr="00372811">
        <w:rPr>
          <w:rFonts w:ascii="Times New Roman" w:eastAsia="Calibri" w:hAnsi="Times New Roman" w:cs="Times New Roman"/>
          <w:color w:val="000000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w w:val="113"/>
          <w:sz w:val="24"/>
          <w:szCs w:val="24"/>
        </w:rPr>
        <w:t>ы</w:t>
      </w:r>
      <w:r w:rsidRPr="00372811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ч</w:t>
      </w:r>
      <w:r w:rsidRPr="00372811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й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113"/>
          <w:sz w:val="24"/>
          <w:szCs w:val="24"/>
        </w:rPr>
        <w:t>ы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х</w:t>
      </w:r>
      <w:r w:rsidRPr="00372811">
        <w:rPr>
          <w:rFonts w:ascii="Times New Roman" w:eastAsia="Calibri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циях</w:t>
      </w:r>
      <w:r w:rsidRPr="003728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,</w:t>
      </w:r>
      <w:r w:rsidRPr="003728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г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-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9"/>
          <w:sz w:val="24"/>
          <w:szCs w:val="24"/>
        </w:rPr>
        <w:t>ж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3"/>
          <w:sz w:val="24"/>
          <w:szCs w:val="24"/>
        </w:rPr>
        <w:t>ю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щ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их</w:t>
      </w:r>
      <w:r w:rsidRPr="00372811">
        <w:rPr>
          <w:rFonts w:ascii="Times New Roman" w:eastAsia="Calibri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09"/>
          <w:sz w:val="24"/>
          <w:szCs w:val="24"/>
        </w:rPr>
        <w:lastRenderedPageBreak/>
        <w:t>ж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з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з</w:t>
      </w:r>
      <w:r w:rsidRPr="00372811">
        <w:rPr>
          <w:rFonts w:ascii="Times New Roman" w:eastAsia="Calibri" w:hAnsi="Times New Roman" w:cs="Times New Roman"/>
          <w:color w:val="000000"/>
          <w:w w:val="96"/>
          <w:sz w:val="24"/>
          <w:szCs w:val="24"/>
        </w:rPr>
        <w:t>д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ь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3"/>
          <w:sz w:val="24"/>
          <w:szCs w:val="24"/>
        </w:rPr>
        <w:t>ю</w:t>
      </w:r>
      <w:r w:rsidRPr="00372811">
        <w:rPr>
          <w:rFonts w:ascii="Times New Roman" w:eastAsia="Calibri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w w:val="113"/>
          <w:sz w:val="24"/>
          <w:szCs w:val="24"/>
        </w:rPr>
        <w:t>ю</w:t>
      </w:r>
      <w:r w:rsidRPr="00372811">
        <w:rPr>
          <w:rFonts w:ascii="Times New Roman" w:eastAsia="Calibri" w:hAnsi="Times New Roman" w:cs="Times New Roman"/>
          <w:color w:val="000000"/>
          <w:spacing w:val="1"/>
          <w:w w:val="96"/>
          <w:sz w:val="24"/>
          <w:szCs w:val="24"/>
        </w:rPr>
        <w:t>д</w:t>
      </w:r>
      <w:r w:rsidRPr="00372811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й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;</w:t>
      </w:r>
    </w:p>
    <w:p w:rsidR="00FB570A" w:rsidRPr="00372811" w:rsidRDefault="00FB570A" w:rsidP="00443011">
      <w:pPr>
        <w:pStyle w:val="a3"/>
        <w:widowControl w:val="0"/>
        <w:spacing w:line="230" w:lineRule="auto"/>
        <w:ind w:left="0" w:right="952"/>
        <w:rPr>
          <w:rFonts w:ascii="Times New Roman" w:hAnsi="Times New Roman" w:cs="Times New Roman"/>
          <w:color w:val="000000"/>
          <w:spacing w:val="3"/>
          <w:w w:val="113"/>
          <w:sz w:val="24"/>
          <w:szCs w:val="24"/>
        </w:rPr>
      </w:pPr>
      <w:r w:rsidRPr="00372811">
        <w:rPr>
          <w:rFonts w:ascii="Times New Roman" w:eastAsia="Calibri" w:hAnsi="Times New Roman" w:cs="Times New Roman"/>
          <w:color w:val="000000"/>
          <w:spacing w:val="8"/>
          <w:w w:val="104"/>
          <w:sz w:val="24"/>
          <w:szCs w:val="24"/>
        </w:rPr>
        <w:t>6</w:t>
      </w:r>
      <w:r w:rsidRPr="00372811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)</w:t>
      </w:r>
      <w:r w:rsidRPr="00372811">
        <w:rPr>
          <w:rFonts w:ascii="Times New Roman" w:eastAsia="Calibri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ф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ор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з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-2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ь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й</w:t>
      </w:r>
      <w:r w:rsidRPr="00372811">
        <w:rPr>
          <w:rFonts w:ascii="Times New Roman" w:eastAsia="Calibri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ф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ор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ци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нн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й</w:t>
      </w:r>
      <w:r w:rsidRPr="00372811">
        <w:rPr>
          <w:rFonts w:ascii="Times New Roman" w:eastAsia="Calibri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8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spacing w:val="8"/>
          <w:w w:val="106"/>
          <w:sz w:val="24"/>
          <w:szCs w:val="24"/>
        </w:rPr>
        <w:t>ь</w:t>
      </w:r>
      <w:r w:rsidRPr="00372811">
        <w:rPr>
          <w:rFonts w:ascii="Times New Roman" w:eastAsia="Calibri" w:hAnsi="Times New Roman" w:cs="Times New Roman"/>
          <w:color w:val="000000"/>
          <w:spacing w:val="12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8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8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8"/>
          <w:w w:val="113"/>
          <w:sz w:val="24"/>
          <w:szCs w:val="24"/>
        </w:rPr>
        <w:t>ы</w:t>
      </w:r>
      <w:r w:rsidRPr="00372811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,</w:t>
      </w:r>
      <w:r w:rsidRPr="00372811">
        <w:rPr>
          <w:rFonts w:ascii="Times New Roman" w:eastAsia="Calibri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ч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з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3"/>
          <w:sz w:val="24"/>
          <w:szCs w:val="24"/>
        </w:rPr>
        <w:t>ы</w:t>
      </w:r>
      <w:r w:rsidRPr="00372811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я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ь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й</w:t>
      </w:r>
      <w:r w:rsidRPr="00372811">
        <w:rPr>
          <w:rFonts w:ascii="Times New Roman" w:eastAsia="Calibri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4"/>
          <w:sz w:val="24"/>
          <w:szCs w:val="24"/>
        </w:rPr>
        <w:t>б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3"/>
          <w:sz w:val="24"/>
          <w:szCs w:val="24"/>
        </w:rPr>
        <w:t>ы</w:t>
      </w:r>
    </w:p>
    <w:p w:rsidR="00FB570A" w:rsidRPr="00372811" w:rsidRDefault="00FB570A" w:rsidP="00443011">
      <w:pPr>
        <w:pStyle w:val="a3"/>
        <w:widowControl w:val="0"/>
        <w:spacing w:line="230" w:lineRule="auto"/>
        <w:ind w:left="0" w:right="677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372811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ч</w:t>
      </w:r>
      <w:r w:rsidRPr="00372811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4"/>
          <w:sz w:val="24"/>
          <w:szCs w:val="24"/>
        </w:rPr>
        <w:t>б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113"/>
          <w:sz w:val="24"/>
          <w:szCs w:val="24"/>
        </w:rPr>
        <w:t>ы</w:t>
      </w:r>
      <w:r w:rsidRPr="00372811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4"/>
          <w:sz w:val="24"/>
          <w:szCs w:val="24"/>
        </w:rPr>
        <w:t>б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ия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,</w:t>
      </w:r>
      <w:r w:rsidRPr="00372811">
        <w:rPr>
          <w:rFonts w:ascii="Times New Roman" w:eastAsia="Calibri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7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7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г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7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,</w:t>
      </w:r>
      <w:r w:rsidRPr="00372811">
        <w:rPr>
          <w:rFonts w:ascii="Times New Roman" w:eastAsia="Calibri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1"/>
          <w:w w:val="96"/>
          <w:sz w:val="24"/>
          <w:szCs w:val="24"/>
        </w:rPr>
        <w:t>д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3"/>
          <w:sz w:val="24"/>
          <w:szCs w:val="24"/>
        </w:rPr>
        <w:t>ы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х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ч</w:t>
      </w:r>
      <w:r w:rsidRPr="00372811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-3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1"/>
          <w:w w:val="96"/>
          <w:sz w:val="24"/>
          <w:szCs w:val="24"/>
        </w:rPr>
        <w:t>д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ф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ор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ци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нн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3"/>
          <w:sz w:val="24"/>
          <w:szCs w:val="24"/>
        </w:rPr>
        <w:t>ы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х</w:t>
      </w:r>
      <w:r w:rsidRPr="00372811">
        <w:rPr>
          <w:rFonts w:ascii="Times New Roman" w:eastAsia="Calibri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х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г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ий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;</w:t>
      </w:r>
    </w:p>
    <w:p w:rsidR="00FB570A" w:rsidRPr="00372811" w:rsidRDefault="00FB570A" w:rsidP="00443011">
      <w:pPr>
        <w:pStyle w:val="a3"/>
        <w:widowControl w:val="0"/>
        <w:spacing w:line="230" w:lineRule="auto"/>
        <w:ind w:left="0" w:right="702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372811">
        <w:rPr>
          <w:rFonts w:ascii="Times New Roman" w:eastAsia="Calibri" w:hAnsi="Times New Roman" w:cs="Times New Roman"/>
          <w:color w:val="000000"/>
          <w:spacing w:val="8"/>
          <w:w w:val="104"/>
          <w:sz w:val="24"/>
          <w:szCs w:val="24"/>
        </w:rPr>
        <w:t>7</w:t>
      </w:r>
      <w:r w:rsidRPr="00372811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)</w:t>
      </w:r>
      <w:r w:rsidRPr="00372811">
        <w:rPr>
          <w:rFonts w:ascii="Times New Roman" w:eastAsia="Calibri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ф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ор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75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5"/>
          <w:w w:val="116"/>
          <w:sz w:val="24"/>
          <w:szCs w:val="24"/>
        </w:rPr>
        <w:t>э</w:t>
      </w:r>
      <w:r w:rsidRPr="0037281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г</w:t>
      </w:r>
      <w:r w:rsidRPr="00372811">
        <w:rPr>
          <w:rFonts w:ascii="Times New Roman" w:eastAsia="Calibri" w:hAnsi="Times New Roman" w:cs="Times New Roman"/>
          <w:color w:val="000000"/>
          <w:spacing w:val="5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6"/>
          <w:w w:val="117"/>
          <w:sz w:val="24"/>
          <w:szCs w:val="24"/>
        </w:rPr>
        <w:t>ч</w:t>
      </w:r>
      <w:r w:rsidRPr="00372811">
        <w:rPr>
          <w:rFonts w:ascii="Times New Roman" w:eastAsia="Calibri" w:hAnsi="Times New Roman" w:cs="Times New Roman"/>
          <w:color w:val="000000"/>
          <w:spacing w:val="5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6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г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-2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-1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з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ия</w:t>
      </w:r>
      <w:r w:rsidRPr="00372811">
        <w:rPr>
          <w:rFonts w:ascii="Times New Roman" w:eastAsia="Calibri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з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ия</w:t>
      </w:r>
      <w:r w:rsidRPr="00372811">
        <w:rPr>
          <w:rFonts w:ascii="Times New Roman" w:eastAsia="Calibri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ц</w:t>
      </w:r>
      <w:r w:rsidRPr="00372811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нн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09"/>
          <w:sz w:val="24"/>
          <w:szCs w:val="24"/>
        </w:rPr>
        <w:t>ж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з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75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-4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х</w:t>
      </w:r>
      <w:r w:rsidRPr="00372811">
        <w:rPr>
          <w:rFonts w:ascii="Times New Roman" w:eastAsia="Calibri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её</w:t>
      </w:r>
      <w:r w:rsidRPr="00372811">
        <w:rPr>
          <w:rFonts w:ascii="Times New Roman" w:eastAsia="Calibri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я</w:t>
      </w:r>
      <w:r w:rsidRPr="00372811">
        <w:rPr>
          <w:rFonts w:ascii="Times New Roman" w:eastAsia="Calibri" w:hAnsi="Times New Roman" w:cs="Times New Roman"/>
          <w:color w:val="000000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иях</w:t>
      </w:r>
      <w:r w:rsidRPr="00372811">
        <w:rPr>
          <w:rFonts w:ascii="Times New Roman" w:eastAsia="Calibri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5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4"/>
          <w:sz w:val="24"/>
          <w:szCs w:val="24"/>
        </w:rPr>
        <w:t>б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х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3"/>
          <w:w w:val="96"/>
          <w:sz w:val="24"/>
          <w:szCs w:val="24"/>
        </w:rPr>
        <w:t>д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85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10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5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6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10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5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6"/>
          <w:w w:val="118"/>
          <w:sz w:val="24"/>
          <w:szCs w:val="24"/>
        </w:rPr>
        <w:t>нн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г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,</w:t>
      </w:r>
      <w:r w:rsidRPr="00372811">
        <w:rPr>
          <w:rFonts w:ascii="Times New Roman" w:eastAsia="Calibri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4"/>
          <w:sz w:val="24"/>
          <w:szCs w:val="24"/>
        </w:rPr>
        <w:t>б</w:t>
      </w:r>
      <w:r w:rsidRPr="00372811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w w:val="109"/>
          <w:sz w:val="24"/>
          <w:szCs w:val="24"/>
        </w:rPr>
        <w:t>ж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г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w w:val="120"/>
          <w:sz w:val="24"/>
          <w:szCs w:val="24"/>
        </w:rPr>
        <w:t>ш</w:t>
      </w:r>
      <w:r w:rsidRPr="00372811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ия</w:t>
      </w:r>
      <w:r w:rsidRPr="00372811">
        <w:rPr>
          <w:rFonts w:ascii="Times New Roman" w:eastAsia="Calibri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22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9"/>
          <w:sz w:val="24"/>
          <w:szCs w:val="24"/>
        </w:rPr>
        <w:t>ж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3"/>
          <w:sz w:val="24"/>
          <w:szCs w:val="24"/>
        </w:rPr>
        <w:t>ю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щ</w:t>
      </w:r>
      <w:r w:rsidRPr="00372811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й</w:t>
      </w:r>
      <w:r w:rsidRPr="003728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-2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1"/>
          <w:w w:val="96"/>
          <w:sz w:val="24"/>
          <w:szCs w:val="24"/>
        </w:rPr>
        <w:t>д</w:t>
      </w:r>
      <w:r w:rsidRPr="00372811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;</w:t>
      </w:r>
    </w:p>
    <w:p w:rsidR="00FB570A" w:rsidRPr="00967BFA" w:rsidRDefault="00FB570A" w:rsidP="00443011">
      <w:pPr>
        <w:pStyle w:val="a3"/>
        <w:widowControl w:val="0"/>
        <w:tabs>
          <w:tab w:val="left" w:pos="2423"/>
          <w:tab w:val="left" w:pos="3475"/>
          <w:tab w:val="left" w:pos="6509"/>
        </w:tabs>
        <w:spacing w:line="230" w:lineRule="auto"/>
        <w:ind w:left="0" w:right="702"/>
        <w:rPr>
          <w:rFonts w:ascii="Times New Roman" w:hAnsi="Times New Roman" w:cs="Times New Roman"/>
          <w:color w:val="000000"/>
          <w:spacing w:val="5"/>
          <w:w w:val="114"/>
          <w:sz w:val="24"/>
          <w:szCs w:val="24"/>
        </w:rPr>
      </w:pPr>
      <w:r w:rsidRPr="00372811">
        <w:rPr>
          <w:rFonts w:ascii="Times New Roman" w:eastAsia="Calibri" w:hAnsi="Times New Roman" w:cs="Times New Roman"/>
          <w:color w:val="000000"/>
          <w:spacing w:val="8"/>
          <w:w w:val="104"/>
          <w:sz w:val="24"/>
          <w:szCs w:val="24"/>
        </w:rPr>
        <w:t>8</w:t>
      </w:r>
      <w:r w:rsidRPr="00372811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)</w:t>
      </w:r>
      <w:r w:rsidRPr="00372811">
        <w:rPr>
          <w:rFonts w:ascii="Times New Roman" w:eastAsia="Calibri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з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г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5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5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5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21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w w:val="120"/>
          <w:sz w:val="24"/>
          <w:szCs w:val="24"/>
        </w:rPr>
        <w:t>ш</w:t>
      </w:r>
      <w:r w:rsidRPr="00372811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w w:val="113"/>
          <w:sz w:val="24"/>
          <w:szCs w:val="24"/>
        </w:rPr>
        <w:t>ю</w:t>
      </w:r>
      <w:r w:rsidRPr="00372811">
        <w:rPr>
          <w:rFonts w:ascii="Times New Roman" w:eastAsia="Calibri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ч</w:t>
      </w:r>
      <w:r w:rsidRPr="00372811">
        <w:rPr>
          <w:rFonts w:ascii="Times New Roman" w:eastAsia="Calibri" w:hAnsi="Times New Roman" w:cs="Times New Roman"/>
          <w:color w:val="000000"/>
          <w:spacing w:val="4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их</w:t>
      </w:r>
      <w:r w:rsidRPr="00372811">
        <w:rPr>
          <w:rFonts w:ascii="Times New Roman" w:eastAsia="Calibri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з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2"/>
          <w:w w:val="96"/>
          <w:sz w:val="24"/>
          <w:szCs w:val="24"/>
        </w:rPr>
        <w:t>д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ч</w:t>
      </w:r>
      <w:r w:rsidRPr="003728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,</w:t>
      </w:r>
      <w:r w:rsidRPr="00372811">
        <w:rPr>
          <w:rFonts w:ascii="Times New Roman" w:eastAsia="Calibri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ия</w:t>
      </w:r>
      <w:r w:rsidRPr="003728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х</w:t>
      </w:r>
      <w:r w:rsidRPr="00372811">
        <w:rPr>
          <w:rFonts w:ascii="Times New Roman" w:eastAsia="Calibri" w:hAnsi="Times New Roman" w:cs="Times New Roman"/>
          <w:color w:val="000000"/>
          <w:spacing w:val="-1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1"/>
          <w:w w:val="96"/>
          <w:sz w:val="24"/>
          <w:szCs w:val="24"/>
        </w:rPr>
        <w:t>д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ь</w:t>
      </w:r>
      <w:r w:rsidRPr="00372811">
        <w:rPr>
          <w:rFonts w:ascii="Times New Roman" w:eastAsia="Calibri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4"/>
          <w:w w:val="96"/>
          <w:sz w:val="24"/>
          <w:szCs w:val="24"/>
        </w:rPr>
        <w:t>д</w:t>
      </w:r>
      <w:r w:rsidRPr="00372811">
        <w:rPr>
          <w:rFonts w:ascii="Times New Roman" w:eastAsia="Calibri" w:hAnsi="Times New Roman" w:cs="Times New Roman"/>
          <w:color w:val="000000"/>
          <w:spacing w:val="4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8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3"/>
          <w:sz w:val="24"/>
          <w:szCs w:val="24"/>
        </w:rPr>
        <w:t>ы</w:t>
      </w:r>
      <w:r w:rsidRPr="00372811">
        <w:rPr>
          <w:rFonts w:ascii="Times New Roman" w:eastAsia="Calibri" w:hAnsi="Times New Roman" w:cs="Times New Roman"/>
          <w:color w:val="000000"/>
          <w:spacing w:val="4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w w:val="104"/>
          <w:sz w:val="24"/>
          <w:szCs w:val="24"/>
        </w:rPr>
        <w:t>б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3"/>
          <w:sz w:val="24"/>
          <w:szCs w:val="24"/>
        </w:rPr>
        <w:t>ы</w:t>
      </w:r>
      <w:r w:rsidRPr="00372811">
        <w:rPr>
          <w:rFonts w:ascii="Times New Roman" w:eastAsia="Calibri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-45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-5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w w:val="96"/>
          <w:sz w:val="24"/>
          <w:szCs w:val="24"/>
        </w:rPr>
        <w:t>д</w:t>
      </w:r>
      <w:r w:rsidRPr="00372811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ия</w:t>
      </w:r>
      <w:r w:rsidRPr="00372811">
        <w:rPr>
          <w:rFonts w:ascii="Times New Roman" w:eastAsia="Calibri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107"/>
          <w:sz w:val="24"/>
          <w:szCs w:val="24"/>
        </w:rPr>
        <w:t xml:space="preserve"> </w:t>
      </w:r>
      <w:proofErr w:type="spellStart"/>
      <w:r w:rsidRPr="00372811">
        <w:rPr>
          <w:rFonts w:ascii="Times New Roman" w:eastAsia="Calibri" w:hAnsi="Times New Roman" w:cs="Times New Roman"/>
          <w:color w:val="000000"/>
          <w:spacing w:val="1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з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-1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1"/>
          <w:w w:val="96"/>
          <w:sz w:val="24"/>
          <w:szCs w:val="24"/>
        </w:rPr>
        <w:t>д</w:t>
      </w:r>
      <w:r w:rsidRPr="00372811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й</w:t>
      </w:r>
      <w:r w:rsidRPr="0037281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ия</w:t>
      </w:r>
      <w:proofErr w:type="spellEnd"/>
      <w:r w:rsidRPr="00372811">
        <w:rPr>
          <w:rFonts w:ascii="Times New Roman" w:eastAsia="Calibri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ё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я</w:t>
      </w:r>
      <w:r w:rsidRPr="00372811">
        <w:rPr>
          <w:rFonts w:ascii="Times New Roman" w:eastAsia="Calibri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ч</w:t>
      </w:r>
      <w:r w:rsidRPr="00372811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4"/>
          <w:sz w:val="24"/>
          <w:szCs w:val="24"/>
        </w:rPr>
        <w:t>б</w:t>
      </w:r>
      <w:r w:rsidRPr="00372811">
        <w:rPr>
          <w:rFonts w:ascii="Times New Roman" w:eastAsia="Calibri" w:hAnsi="Times New Roman" w:cs="Times New Roman"/>
          <w:color w:val="000000"/>
          <w:spacing w:val="-44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й</w:t>
      </w:r>
      <w:r w:rsidRPr="00372811">
        <w:rPr>
          <w:rFonts w:ascii="Times New Roman" w:eastAsia="Calibri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372811">
        <w:rPr>
          <w:rFonts w:ascii="Times New Roman" w:eastAsia="Calibri" w:hAnsi="Times New Roman" w:cs="Times New Roman"/>
          <w:color w:val="000000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-2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ч</w:t>
      </w:r>
      <w:r w:rsidRPr="00372811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4"/>
          <w:sz w:val="24"/>
          <w:szCs w:val="24"/>
        </w:rPr>
        <w:t>б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й</w:t>
      </w:r>
      <w:proofErr w:type="spellEnd"/>
      <w:r w:rsidRPr="00372811">
        <w:rPr>
          <w:rFonts w:ascii="Times New Roman" w:eastAsia="Calibri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3"/>
          <w:w w:val="96"/>
          <w:sz w:val="24"/>
          <w:szCs w:val="24"/>
        </w:rPr>
        <w:t>д</w:t>
      </w:r>
      <w:r w:rsidRPr="00372811">
        <w:rPr>
          <w:rFonts w:ascii="Times New Roman" w:eastAsia="Calibri" w:hAnsi="Times New Roman" w:cs="Times New Roman"/>
          <w:color w:val="000000"/>
          <w:spacing w:val="4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я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ь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,</w:t>
      </w:r>
      <w:r w:rsidRPr="00372811">
        <w:rPr>
          <w:rFonts w:ascii="Times New Roman" w:eastAsia="Calibri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4"/>
          <w:sz w:val="24"/>
          <w:szCs w:val="24"/>
        </w:rPr>
        <w:t>б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ц</w:t>
      </w:r>
      <w:r w:rsidRPr="00372811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ь</w:t>
      </w:r>
      <w:r w:rsidRPr="00372811">
        <w:rPr>
          <w:rFonts w:ascii="Times New Roman" w:eastAsia="Calibri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w w:val="104"/>
          <w:sz w:val="24"/>
          <w:szCs w:val="24"/>
        </w:rPr>
        <w:t>б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113"/>
          <w:sz w:val="24"/>
          <w:szCs w:val="24"/>
        </w:rPr>
        <w:t>ы</w:t>
      </w:r>
      <w:r w:rsidRPr="00372811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ции</w:t>
      </w:r>
      <w:r w:rsidRPr="00372811">
        <w:rPr>
          <w:rFonts w:ascii="Times New Roman" w:eastAsia="Calibri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5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5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5"/>
          <w:sz w:val="24"/>
          <w:szCs w:val="24"/>
        </w:rPr>
        <w:t>м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ь</w:t>
      </w:r>
      <w:r w:rsidRPr="00372811">
        <w:rPr>
          <w:rFonts w:ascii="Times New Roman" w:eastAsia="Calibri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9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4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8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4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нн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3"/>
          <w:sz w:val="24"/>
          <w:szCs w:val="24"/>
        </w:rPr>
        <w:t>ы</w:t>
      </w:r>
      <w:r w:rsidRPr="00372811">
        <w:rPr>
          <w:rFonts w:ascii="Times New Roman" w:eastAsia="Calibri" w:hAnsi="Times New Roman" w:cs="Times New Roman"/>
          <w:color w:val="000000"/>
          <w:spacing w:val="4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w w:val="120"/>
          <w:sz w:val="24"/>
          <w:szCs w:val="24"/>
        </w:rPr>
        <w:t>ш</w:t>
      </w:r>
      <w:r w:rsidRPr="00372811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ия</w:t>
      </w:r>
      <w:r w:rsidRPr="00372811">
        <w:rPr>
          <w:rFonts w:ascii="Times New Roman" w:eastAsia="Calibri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з</w:t>
      </w:r>
      <w:r w:rsidRPr="00372811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ч</w:t>
      </w:r>
      <w:r w:rsidRPr="003728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w w:val="113"/>
          <w:sz w:val="24"/>
          <w:szCs w:val="24"/>
        </w:rPr>
        <w:t>ы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х</w:t>
      </w:r>
      <w:r w:rsidRPr="00372811">
        <w:rPr>
          <w:rFonts w:ascii="Times New Roman" w:eastAsia="Calibri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3"/>
          <w:w w:val="96"/>
          <w:sz w:val="24"/>
          <w:szCs w:val="24"/>
        </w:rPr>
        <w:t>д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кт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3"/>
          <w:sz w:val="24"/>
          <w:szCs w:val="24"/>
        </w:rPr>
        <w:t>ы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х</w:t>
      </w:r>
      <w:r w:rsidRPr="00372811">
        <w:rPr>
          <w:rFonts w:ascii="Times New Roman" w:eastAsia="Calibri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w w:val="96"/>
          <w:sz w:val="24"/>
          <w:szCs w:val="24"/>
        </w:rPr>
        <w:t>д</w:t>
      </w:r>
      <w:r w:rsidRPr="00372811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х</w:t>
      </w:r>
      <w:r w:rsidRPr="003728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2"/>
          <w:w w:val="96"/>
          <w:sz w:val="24"/>
          <w:szCs w:val="24"/>
        </w:rPr>
        <w:t>д</w:t>
      </w:r>
      <w:r w:rsidRPr="00372811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я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ь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proofErr w:type="gramStart"/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(</w:t>
      </w:r>
      <w:proofErr w:type="gramEnd"/>
      <w:r w:rsidRPr="00372811">
        <w:rPr>
          <w:rFonts w:ascii="Times New Roman" w:eastAsia="Calibri" w:hAnsi="Times New Roman" w:cs="Times New Roman"/>
          <w:color w:val="000000"/>
          <w:spacing w:val="2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ч</w:t>
      </w:r>
      <w:r w:rsidRPr="00372811">
        <w:rPr>
          <w:rFonts w:ascii="Times New Roman" w:eastAsia="Calibri" w:hAnsi="Times New Roman" w:cs="Times New Roman"/>
          <w:color w:val="000000"/>
          <w:spacing w:val="5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4"/>
          <w:sz w:val="24"/>
          <w:szCs w:val="24"/>
        </w:rPr>
        <w:t>б</w:t>
      </w:r>
      <w:r w:rsidRPr="003728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я</w:t>
      </w:r>
      <w:r w:rsidR="004430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8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-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7"/>
          <w:sz w:val="24"/>
          <w:szCs w:val="24"/>
        </w:rPr>
        <w:t>сс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spacing w:val="-1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3"/>
          <w:w w:val="96"/>
          <w:sz w:val="24"/>
          <w:szCs w:val="24"/>
        </w:rPr>
        <w:t>д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8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ь</w:t>
      </w:r>
      <w:r w:rsidRPr="00372811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с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я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,</w:t>
      </w:r>
      <w:r w:rsidRPr="0037281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7"/>
          <w:sz w:val="24"/>
          <w:szCs w:val="24"/>
        </w:rPr>
        <w:t>л</w:t>
      </w:r>
      <w:r w:rsidRPr="00372811">
        <w:rPr>
          <w:rFonts w:ascii="Times New Roman" w:eastAsia="Calibri" w:hAnsi="Times New Roman" w:cs="Times New Roman"/>
          <w:color w:val="000000"/>
          <w:spacing w:val="9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4"/>
          <w:sz w:val="24"/>
          <w:szCs w:val="24"/>
        </w:rPr>
        <w:t>б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5"/>
          <w:w w:val="114"/>
          <w:sz w:val="24"/>
          <w:szCs w:val="24"/>
        </w:rPr>
        <w:t>я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,</w:t>
      </w:r>
      <w:r w:rsidRPr="003728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5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spacing w:val="8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9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6"/>
          <w:w w:val="97"/>
          <w:sz w:val="24"/>
          <w:szCs w:val="24"/>
        </w:rPr>
        <w:t>е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кт</w:t>
      </w:r>
      <w:r w:rsidRPr="00372811">
        <w:rPr>
          <w:rFonts w:ascii="Times New Roman" w:eastAsia="Calibri" w:hAnsi="Times New Roman" w:cs="Times New Roman"/>
          <w:color w:val="000000"/>
          <w:spacing w:val="6"/>
          <w:w w:val="118"/>
          <w:sz w:val="24"/>
          <w:szCs w:val="24"/>
        </w:rPr>
        <w:t>н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6"/>
          <w:w w:val="114"/>
          <w:sz w:val="24"/>
          <w:szCs w:val="24"/>
        </w:rPr>
        <w:t>я</w:t>
      </w:r>
      <w:r w:rsidRPr="0037281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,</w:t>
      </w:r>
      <w:r w:rsidRPr="00372811">
        <w:rPr>
          <w:rFonts w:ascii="Times New Roman" w:eastAsia="Calibri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р</w:t>
      </w:r>
      <w:r w:rsidRPr="00372811">
        <w:rPr>
          <w:rFonts w:ascii="Times New Roman" w:eastAsia="Calibri" w:hAnsi="Times New Roman" w:cs="Times New Roman"/>
          <w:color w:val="000000"/>
          <w:spacing w:val="5"/>
          <w:w w:val="110"/>
          <w:sz w:val="24"/>
          <w:szCs w:val="24"/>
        </w:rPr>
        <w:t>у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9"/>
          <w:sz w:val="24"/>
          <w:szCs w:val="24"/>
        </w:rPr>
        <w:t>ж</w:t>
      </w:r>
      <w:r w:rsidRPr="0037281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к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372811">
        <w:rPr>
          <w:rFonts w:ascii="Times New Roman" w:eastAsia="Calibri" w:hAnsi="Times New Roman" w:cs="Times New Roman"/>
          <w:color w:val="000000"/>
          <w:spacing w:val="10"/>
          <w:w w:val="108"/>
          <w:sz w:val="24"/>
          <w:szCs w:val="24"/>
        </w:rPr>
        <w:t>в</w:t>
      </w:r>
      <w:r w:rsidRPr="00372811">
        <w:rPr>
          <w:rFonts w:ascii="Times New Roman" w:eastAsia="Calibri" w:hAnsi="Times New Roman" w:cs="Times New Roman"/>
          <w:color w:val="000000"/>
          <w:spacing w:val="5"/>
          <w:w w:val="102"/>
          <w:sz w:val="24"/>
          <w:szCs w:val="24"/>
        </w:rPr>
        <w:t>а</w:t>
      </w:r>
      <w:r w:rsidRPr="00372811">
        <w:rPr>
          <w:rFonts w:ascii="Times New Roman" w:eastAsia="Calibri" w:hAnsi="Times New Roman" w:cs="Times New Roman"/>
          <w:color w:val="000000"/>
          <w:spacing w:val="5"/>
          <w:w w:val="114"/>
          <w:sz w:val="24"/>
          <w:szCs w:val="24"/>
        </w:rPr>
        <w:t>я</w:t>
      </w:r>
      <w:r w:rsidRPr="00372811">
        <w:rPr>
          <w:rFonts w:ascii="Times New Roman" w:eastAsia="Calibri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372811">
        <w:rPr>
          <w:rFonts w:ascii="Times New Roman" w:eastAsia="Calibri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т</w:t>
      </w:r>
      <w:r w:rsidRPr="00372811">
        <w:rPr>
          <w:rFonts w:ascii="Times New Roman" w:eastAsia="Calibri" w:hAnsi="Times New Roman" w:cs="Times New Roman"/>
          <w:color w:val="000000"/>
          <w:spacing w:val="7"/>
          <w:w w:val="114"/>
          <w:sz w:val="24"/>
          <w:szCs w:val="24"/>
        </w:rPr>
        <w:t>.</w:t>
      </w:r>
      <w:r w:rsidRPr="00372811">
        <w:rPr>
          <w:rFonts w:ascii="Times New Roman" w:eastAsia="Calibri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72811">
        <w:rPr>
          <w:rFonts w:ascii="Times New Roman" w:eastAsia="Calibri" w:hAnsi="Times New Roman" w:cs="Times New Roman"/>
          <w:color w:val="000000"/>
          <w:spacing w:val="4"/>
          <w:w w:val="119"/>
          <w:sz w:val="24"/>
          <w:szCs w:val="24"/>
        </w:rPr>
        <w:t>п</w:t>
      </w:r>
      <w:r w:rsidRPr="00372811">
        <w:rPr>
          <w:rFonts w:ascii="Times New Roman" w:eastAsia="Calibri" w:hAnsi="Times New Roman" w:cs="Times New Roman"/>
          <w:color w:val="000000"/>
          <w:spacing w:val="5"/>
          <w:w w:val="114"/>
          <w:sz w:val="24"/>
          <w:szCs w:val="24"/>
        </w:rPr>
        <w:t>.</w:t>
      </w:r>
      <w:r w:rsidRPr="003728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)</w:t>
      </w:r>
      <w:r w:rsidRPr="00372811">
        <w:rPr>
          <w:rFonts w:ascii="Times New Roman" w:eastAsia="Calibri" w:hAnsi="Times New Roman" w:cs="Times New Roman"/>
          <w:color w:val="000000"/>
          <w:spacing w:val="5"/>
          <w:w w:val="114"/>
          <w:sz w:val="24"/>
          <w:szCs w:val="24"/>
        </w:rPr>
        <w:t>.</w:t>
      </w:r>
    </w:p>
    <w:p w:rsidR="00443011" w:rsidRPr="00443011" w:rsidRDefault="00443011" w:rsidP="00443011">
      <w:pPr>
        <w:pStyle w:val="a3"/>
        <w:widowControl w:val="0"/>
        <w:tabs>
          <w:tab w:val="left" w:pos="2423"/>
          <w:tab w:val="left" w:pos="3475"/>
          <w:tab w:val="left" w:pos="6509"/>
        </w:tabs>
        <w:spacing w:line="230" w:lineRule="auto"/>
        <w:ind w:left="829" w:right="702" w:hanging="829"/>
        <w:jc w:val="both"/>
        <w:rPr>
          <w:rFonts w:ascii="Times New Roman" w:eastAsia="Calibri" w:hAnsi="Times New Roman" w:cs="Times New Roman"/>
          <w:b/>
          <w:bCs/>
          <w:color w:val="000000"/>
          <w:spacing w:val="8"/>
          <w:sz w:val="24"/>
          <w:szCs w:val="24"/>
        </w:rPr>
      </w:pPr>
    </w:p>
    <w:p w:rsidR="00FB570A" w:rsidRPr="00443011" w:rsidRDefault="00FB570A" w:rsidP="00443011">
      <w:pPr>
        <w:pStyle w:val="a3"/>
        <w:widowControl w:val="0"/>
        <w:tabs>
          <w:tab w:val="left" w:pos="2423"/>
          <w:tab w:val="left" w:pos="3475"/>
          <w:tab w:val="left" w:pos="6509"/>
        </w:tabs>
        <w:spacing w:line="230" w:lineRule="auto"/>
        <w:ind w:left="829" w:right="702" w:hanging="82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proofErr w:type="spellStart"/>
      <w:r w:rsidRPr="00443011">
        <w:rPr>
          <w:rFonts w:ascii="Times New Roman" w:eastAsia="Calibri" w:hAnsi="Times New Roman" w:cs="Times New Roman"/>
          <w:b/>
          <w:bCs/>
          <w:color w:val="000000"/>
          <w:spacing w:val="8"/>
          <w:sz w:val="24"/>
          <w:szCs w:val="24"/>
        </w:rPr>
        <w:t>М</w:t>
      </w:r>
      <w:r w:rsidRPr="00443011">
        <w:rPr>
          <w:rFonts w:ascii="Times New Roman" w:eastAsia="Calibri" w:hAnsi="Times New Roman" w:cs="Times New Roman"/>
          <w:b/>
          <w:bCs/>
          <w:color w:val="000000"/>
          <w:spacing w:val="8"/>
          <w:w w:val="107"/>
          <w:sz w:val="24"/>
          <w:szCs w:val="24"/>
        </w:rPr>
        <w:t>е</w:t>
      </w:r>
      <w:r w:rsidRPr="00443011">
        <w:rPr>
          <w:rFonts w:ascii="Times New Roman" w:eastAsia="Calibri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 w:rsidRPr="00443011">
        <w:rPr>
          <w:rFonts w:ascii="Times New Roman" w:eastAsia="Calibri" w:hAnsi="Times New Roman" w:cs="Times New Roman"/>
          <w:b/>
          <w:bCs/>
          <w:color w:val="000000"/>
          <w:spacing w:val="9"/>
          <w:w w:val="117"/>
          <w:sz w:val="24"/>
          <w:szCs w:val="24"/>
        </w:rPr>
        <w:t>а</w:t>
      </w:r>
      <w:r w:rsidRPr="00443011">
        <w:rPr>
          <w:rFonts w:ascii="Times New Roman" w:eastAsia="Calibri" w:hAnsi="Times New Roman" w:cs="Times New Roman"/>
          <w:b/>
          <w:bCs/>
          <w:color w:val="000000"/>
          <w:spacing w:val="8"/>
          <w:w w:val="114"/>
          <w:sz w:val="24"/>
          <w:szCs w:val="24"/>
        </w:rPr>
        <w:t>п</w:t>
      </w:r>
      <w:r w:rsidRPr="00443011">
        <w:rPr>
          <w:rFonts w:ascii="Times New Roman" w:eastAsia="Calibri" w:hAnsi="Times New Roman" w:cs="Times New Roman"/>
          <w:b/>
          <w:bCs/>
          <w:color w:val="000000"/>
          <w:spacing w:val="9"/>
          <w:w w:val="108"/>
          <w:sz w:val="24"/>
          <w:szCs w:val="24"/>
        </w:rPr>
        <w:t>р</w:t>
      </w:r>
      <w:r w:rsidRPr="00443011">
        <w:rPr>
          <w:rFonts w:ascii="Times New Roman" w:eastAsia="Calibri" w:hAnsi="Times New Roman" w:cs="Times New Roman"/>
          <w:b/>
          <w:bCs/>
          <w:color w:val="000000"/>
          <w:spacing w:val="3"/>
          <w:w w:val="107"/>
          <w:sz w:val="24"/>
          <w:szCs w:val="24"/>
        </w:rPr>
        <w:t>е</w:t>
      </w:r>
      <w:r w:rsidRPr="00443011">
        <w:rPr>
          <w:rFonts w:ascii="Times New Roman" w:eastAsia="Calibri" w:hAnsi="Times New Roman" w:cs="Times New Roman"/>
          <w:b/>
          <w:bCs/>
          <w:color w:val="000000"/>
          <w:spacing w:val="9"/>
          <w:w w:val="101"/>
          <w:sz w:val="24"/>
          <w:szCs w:val="24"/>
        </w:rPr>
        <w:t>дм</w:t>
      </w:r>
      <w:r w:rsidRPr="00443011">
        <w:rPr>
          <w:rFonts w:ascii="Times New Roman" w:eastAsia="Calibri" w:hAnsi="Times New Roman" w:cs="Times New Roman"/>
          <w:b/>
          <w:bCs/>
          <w:color w:val="000000"/>
          <w:spacing w:val="6"/>
          <w:w w:val="107"/>
          <w:sz w:val="24"/>
          <w:szCs w:val="24"/>
        </w:rPr>
        <w:t>е</w:t>
      </w:r>
      <w:r w:rsidRPr="00443011">
        <w:rPr>
          <w:rFonts w:ascii="Times New Roman" w:eastAsia="Calibri" w:hAnsi="Times New Roman" w:cs="Times New Roman"/>
          <w:b/>
          <w:bCs/>
          <w:color w:val="000000"/>
          <w:spacing w:val="9"/>
          <w:sz w:val="24"/>
          <w:szCs w:val="24"/>
        </w:rPr>
        <w:t>т</w:t>
      </w:r>
      <w:r w:rsidRPr="00443011">
        <w:rPr>
          <w:rFonts w:ascii="Times New Roman" w:eastAsia="Calibri" w:hAnsi="Times New Roman" w:cs="Times New Roman"/>
          <w:b/>
          <w:bCs/>
          <w:color w:val="000000"/>
          <w:spacing w:val="8"/>
          <w:w w:val="112"/>
          <w:sz w:val="24"/>
          <w:szCs w:val="24"/>
        </w:rPr>
        <w:t>н</w:t>
      </w:r>
      <w:r w:rsidRPr="00443011">
        <w:rPr>
          <w:rFonts w:ascii="Times New Roman" w:eastAsia="Calibri" w:hAnsi="Times New Roman" w:cs="Times New Roman"/>
          <w:b/>
          <w:bCs/>
          <w:color w:val="000000"/>
          <w:spacing w:val="9"/>
          <w:w w:val="114"/>
          <w:sz w:val="24"/>
          <w:szCs w:val="24"/>
        </w:rPr>
        <w:t>ы</w:t>
      </w:r>
      <w:r w:rsidRPr="00443011">
        <w:rPr>
          <w:rFonts w:ascii="Times New Roman" w:eastAsia="Calibri" w:hAnsi="Times New Roman" w:cs="Times New Roman"/>
          <w:b/>
          <w:bCs/>
          <w:color w:val="000000"/>
          <w:spacing w:val="8"/>
          <w:w w:val="101"/>
          <w:sz w:val="24"/>
          <w:szCs w:val="24"/>
        </w:rPr>
        <w:t>е</w:t>
      </w:r>
      <w:proofErr w:type="spellEnd"/>
      <w:r w:rsidRPr="00443011">
        <w:rPr>
          <w:rFonts w:ascii="Times New Roman" w:eastAsia="Calibri" w:hAnsi="Times New Roman" w:cs="Times New Roman"/>
          <w:b/>
          <w:color w:val="000000"/>
          <w:spacing w:val="54"/>
          <w:sz w:val="24"/>
          <w:szCs w:val="24"/>
        </w:rPr>
        <w:t xml:space="preserve"> </w:t>
      </w:r>
      <w:r w:rsidRPr="00443011">
        <w:rPr>
          <w:rFonts w:ascii="Times New Roman" w:eastAsia="Calibri" w:hAnsi="Times New Roman" w:cs="Times New Roman"/>
          <w:b/>
          <w:color w:val="000000"/>
          <w:spacing w:val="6"/>
          <w:w w:val="106"/>
          <w:sz w:val="24"/>
          <w:szCs w:val="24"/>
        </w:rPr>
        <w:t>р</w:t>
      </w:r>
      <w:r w:rsidRPr="00443011">
        <w:rPr>
          <w:rFonts w:ascii="Times New Roman" w:eastAsia="Calibri" w:hAnsi="Times New Roman" w:cs="Times New Roman"/>
          <w:b/>
          <w:color w:val="000000"/>
          <w:spacing w:val="2"/>
          <w:w w:val="97"/>
          <w:sz w:val="24"/>
          <w:szCs w:val="24"/>
        </w:rPr>
        <w:t>е</w:t>
      </w:r>
      <w:r w:rsidRPr="00443011">
        <w:rPr>
          <w:rFonts w:ascii="Times New Roman" w:eastAsia="Calibri" w:hAnsi="Times New Roman" w:cs="Times New Roman"/>
          <w:b/>
          <w:color w:val="000000"/>
          <w:spacing w:val="1"/>
          <w:w w:val="106"/>
          <w:sz w:val="24"/>
          <w:szCs w:val="24"/>
        </w:rPr>
        <w:t>з</w:t>
      </w:r>
      <w:r w:rsidRPr="00443011">
        <w:rPr>
          <w:rFonts w:ascii="Times New Roman" w:eastAsia="Calibri" w:hAnsi="Times New Roman" w:cs="Times New Roman"/>
          <w:b/>
          <w:color w:val="000000"/>
          <w:spacing w:val="-1"/>
          <w:w w:val="110"/>
          <w:sz w:val="24"/>
          <w:szCs w:val="24"/>
        </w:rPr>
        <w:t xml:space="preserve">ультаты </w:t>
      </w:r>
    </w:p>
    <w:p w:rsidR="00FB570A" w:rsidRPr="00443011" w:rsidRDefault="00FB570A" w:rsidP="00443011">
      <w:pPr>
        <w:widowControl w:val="0"/>
        <w:tabs>
          <w:tab w:val="left" w:pos="2423"/>
          <w:tab w:val="left" w:pos="3475"/>
          <w:tab w:val="left" w:pos="6509"/>
        </w:tabs>
        <w:spacing w:after="0" w:line="230" w:lineRule="auto"/>
        <w:ind w:right="702" w:hanging="829"/>
        <w:jc w:val="both"/>
        <w:rPr>
          <w:rFonts w:ascii="Times New Roman" w:hAnsi="Times New Roman" w:cs="Times New Roman"/>
          <w:color w:val="000000"/>
          <w:spacing w:val="5"/>
          <w:w w:val="114"/>
          <w:sz w:val="24"/>
          <w:szCs w:val="24"/>
        </w:rPr>
      </w:pPr>
      <w:r w:rsidRPr="00443011">
        <w:rPr>
          <w:rFonts w:ascii="Times New Roman" w:eastAsia="Calibri" w:hAnsi="Times New Roman" w:cs="Times New Roman"/>
          <w:color w:val="000000"/>
          <w:spacing w:val="8"/>
          <w:w w:val="104"/>
          <w:sz w:val="24"/>
          <w:szCs w:val="24"/>
        </w:rPr>
        <w:t>1</w:t>
      </w:r>
      <w:r w:rsidRPr="00443011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)</w:t>
      </w:r>
      <w:r w:rsidRPr="00443011">
        <w:rPr>
          <w:rFonts w:ascii="Times New Roman" w:eastAsia="Calibri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430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443011">
        <w:rPr>
          <w:rFonts w:ascii="Times New Roman" w:eastAsia="Calibri" w:hAnsi="Times New Roman" w:cs="Times New Roman"/>
          <w:color w:val="000000"/>
          <w:w w:val="108"/>
          <w:sz w:val="24"/>
          <w:szCs w:val="24"/>
        </w:rPr>
        <w:t>в</w:t>
      </w:r>
      <w:r w:rsidRPr="00443011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443011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443011">
        <w:rPr>
          <w:rFonts w:ascii="Times New Roman" w:eastAsia="Calibri" w:hAnsi="Times New Roman" w:cs="Times New Roman"/>
          <w:color w:val="000000"/>
          <w:spacing w:val="1"/>
          <w:w w:val="96"/>
          <w:sz w:val="24"/>
          <w:szCs w:val="24"/>
        </w:rPr>
        <w:t>д</w:t>
      </w:r>
      <w:r w:rsidRPr="00443011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4430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4430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443011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443011">
        <w:rPr>
          <w:rFonts w:ascii="Times New Roman" w:eastAsia="Calibri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43011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443011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443011">
        <w:rPr>
          <w:rFonts w:ascii="Times New Roman" w:eastAsia="Calibri" w:hAnsi="Times New Roman" w:cs="Times New Roman"/>
          <w:color w:val="000000"/>
          <w:spacing w:val="3"/>
          <w:w w:val="108"/>
          <w:sz w:val="24"/>
          <w:szCs w:val="24"/>
        </w:rPr>
        <w:t>в</w:t>
      </w:r>
      <w:r w:rsidRPr="00443011">
        <w:rPr>
          <w:rFonts w:ascii="Times New Roman" w:eastAsia="Calibri" w:hAnsi="Times New Roman" w:cs="Times New Roman"/>
          <w:color w:val="000000"/>
          <w:spacing w:val="3"/>
          <w:w w:val="113"/>
          <w:sz w:val="24"/>
          <w:szCs w:val="24"/>
        </w:rPr>
        <w:t>ы</w:t>
      </w:r>
      <w:r w:rsidRPr="004430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к</w:t>
      </w:r>
      <w:r w:rsidRPr="00443011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443011">
        <w:rPr>
          <w:rFonts w:ascii="Times New Roman" w:eastAsia="Calibri" w:hAnsi="Times New Roman" w:cs="Times New Roman"/>
          <w:color w:val="000000"/>
          <w:spacing w:val="3"/>
          <w:w w:val="105"/>
          <w:sz w:val="24"/>
          <w:szCs w:val="24"/>
        </w:rPr>
        <w:t>м</w:t>
      </w:r>
      <w:r w:rsidRPr="004430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443011">
        <w:rPr>
          <w:rFonts w:ascii="Times New Roman" w:eastAsia="Calibri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43011">
        <w:rPr>
          <w:rFonts w:ascii="Times New Roman" w:eastAsia="Calibri" w:hAnsi="Times New Roman" w:cs="Times New Roman"/>
          <w:color w:val="000000"/>
          <w:spacing w:val="5"/>
          <w:w w:val="117"/>
          <w:sz w:val="24"/>
          <w:szCs w:val="24"/>
        </w:rPr>
        <w:t>с</w:t>
      </w:r>
      <w:r w:rsidRPr="00443011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443011">
        <w:rPr>
          <w:rFonts w:ascii="Times New Roman" w:eastAsia="Calibri" w:hAnsi="Times New Roman" w:cs="Times New Roman"/>
          <w:color w:val="000000"/>
          <w:spacing w:val="3"/>
          <w:w w:val="105"/>
          <w:sz w:val="24"/>
          <w:szCs w:val="24"/>
        </w:rPr>
        <w:t>м</w:t>
      </w:r>
      <w:r w:rsidRPr="004430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443011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с</w:t>
      </w:r>
      <w:r w:rsidRPr="004430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4430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4430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я</w:t>
      </w:r>
      <w:r w:rsidRPr="004430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443011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443011">
        <w:rPr>
          <w:rFonts w:ascii="Times New Roman" w:eastAsia="Calibri" w:hAnsi="Times New Roman" w:cs="Times New Roman"/>
          <w:color w:val="000000"/>
          <w:spacing w:val="3"/>
          <w:w w:val="107"/>
          <w:sz w:val="24"/>
          <w:szCs w:val="24"/>
        </w:rPr>
        <w:t>л</w:t>
      </w:r>
      <w:r w:rsidRPr="004430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ь</w:t>
      </w:r>
      <w:r w:rsidRPr="00443011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4430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44301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г</w:t>
      </w:r>
      <w:r w:rsidRPr="00443011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443011">
        <w:rPr>
          <w:rFonts w:ascii="Times New Roman" w:eastAsia="Calibri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43011">
        <w:rPr>
          <w:rFonts w:ascii="Times New Roman" w:eastAsia="Calibri" w:hAnsi="Times New Roman" w:cs="Times New Roman"/>
          <w:color w:val="000000"/>
          <w:spacing w:val="1"/>
          <w:w w:val="119"/>
          <w:sz w:val="24"/>
          <w:szCs w:val="24"/>
        </w:rPr>
        <w:t>п</w:t>
      </w:r>
      <w:r w:rsidRPr="004430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р</w:t>
      </w:r>
      <w:r w:rsidRPr="004430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443011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о</w:t>
      </w:r>
      <w:r w:rsidRPr="00443011">
        <w:rPr>
          <w:rFonts w:ascii="Times New Roman" w:eastAsia="Calibri" w:hAnsi="Times New Roman" w:cs="Times New Roman"/>
          <w:color w:val="000000"/>
          <w:spacing w:val="1"/>
          <w:w w:val="104"/>
          <w:sz w:val="24"/>
          <w:szCs w:val="24"/>
        </w:rPr>
        <w:t>б</w:t>
      </w:r>
      <w:r w:rsidRPr="00443011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р</w:t>
      </w:r>
      <w:r w:rsidRPr="00443011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44301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т</w:t>
      </w:r>
      <w:r w:rsidRPr="00443011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443011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4430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ия</w:t>
      </w:r>
      <w:r w:rsidRPr="00443011">
        <w:rPr>
          <w:rFonts w:ascii="Times New Roman" w:eastAsia="Calibri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430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4430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443011">
        <w:rPr>
          <w:rFonts w:ascii="Times New Roman" w:eastAsia="Calibri" w:hAnsi="Times New Roman" w:cs="Times New Roman"/>
          <w:color w:val="000000"/>
          <w:spacing w:val="1"/>
          <w:w w:val="108"/>
          <w:sz w:val="24"/>
          <w:szCs w:val="24"/>
        </w:rPr>
        <w:t>в</w:t>
      </w:r>
      <w:r w:rsidRPr="00443011">
        <w:rPr>
          <w:rFonts w:ascii="Times New Roman" w:eastAsia="Calibri" w:hAnsi="Times New Roman" w:cs="Times New Roman"/>
          <w:color w:val="000000"/>
          <w:w w:val="113"/>
          <w:sz w:val="24"/>
          <w:szCs w:val="24"/>
        </w:rPr>
        <w:t>ы</w:t>
      </w:r>
      <w:r w:rsidRPr="00443011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х</w:t>
      </w:r>
      <w:r w:rsidRPr="004430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443011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з</w:t>
      </w:r>
      <w:r w:rsidRPr="004430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443011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443011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4430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ий</w:t>
      </w:r>
      <w:r w:rsidRPr="004430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,</w:t>
      </w:r>
      <w:r w:rsidRPr="00443011">
        <w:rPr>
          <w:rFonts w:ascii="Times New Roman" w:eastAsia="Calibri" w:hAnsi="Times New Roman" w:cs="Times New Roman"/>
          <w:color w:val="000000"/>
          <w:spacing w:val="80"/>
          <w:sz w:val="24"/>
          <w:szCs w:val="24"/>
        </w:rPr>
        <w:t xml:space="preserve"> </w:t>
      </w:r>
      <w:r w:rsidRPr="00443011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ор</w:t>
      </w:r>
      <w:r w:rsidRPr="004430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г</w:t>
      </w:r>
      <w:r w:rsidRPr="00443011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4430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4430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443011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з</w:t>
      </w:r>
      <w:r w:rsidRPr="00443011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4430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ции</w:t>
      </w:r>
      <w:r w:rsidRPr="00443011">
        <w:rPr>
          <w:rFonts w:ascii="Times New Roman" w:eastAsia="Calibri" w:hAnsi="Times New Roman" w:cs="Times New Roman"/>
          <w:color w:val="000000"/>
          <w:spacing w:val="81"/>
          <w:sz w:val="24"/>
          <w:szCs w:val="24"/>
        </w:rPr>
        <w:t xml:space="preserve"> </w:t>
      </w:r>
      <w:r w:rsidRPr="00443011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443011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ч</w:t>
      </w:r>
      <w:r w:rsidRPr="00443011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443011">
        <w:rPr>
          <w:rFonts w:ascii="Times New Roman" w:eastAsia="Calibri" w:hAnsi="Times New Roman" w:cs="Times New Roman"/>
          <w:color w:val="000000"/>
          <w:spacing w:val="1"/>
          <w:w w:val="104"/>
          <w:sz w:val="24"/>
          <w:szCs w:val="24"/>
        </w:rPr>
        <w:t>б</w:t>
      </w:r>
      <w:r w:rsidRPr="00443011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443011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443011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й</w:t>
      </w:r>
      <w:r w:rsidRPr="00443011">
        <w:rPr>
          <w:rFonts w:ascii="Times New Roman" w:eastAsia="Calibri" w:hAnsi="Times New Roman" w:cs="Times New Roman"/>
          <w:color w:val="000000"/>
          <w:spacing w:val="81"/>
          <w:sz w:val="24"/>
          <w:szCs w:val="24"/>
        </w:rPr>
        <w:t xml:space="preserve"> </w:t>
      </w:r>
      <w:r w:rsidRPr="00443011">
        <w:rPr>
          <w:rFonts w:ascii="Times New Roman" w:eastAsia="Calibri" w:hAnsi="Times New Roman" w:cs="Times New Roman"/>
          <w:color w:val="000000"/>
          <w:spacing w:val="3"/>
          <w:w w:val="96"/>
          <w:sz w:val="24"/>
          <w:szCs w:val="24"/>
        </w:rPr>
        <w:t>д</w:t>
      </w:r>
      <w:r w:rsidRPr="00443011">
        <w:rPr>
          <w:rFonts w:ascii="Times New Roman" w:eastAsia="Calibri" w:hAnsi="Times New Roman" w:cs="Times New Roman"/>
          <w:color w:val="000000"/>
          <w:spacing w:val="4"/>
          <w:w w:val="97"/>
          <w:sz w:val="24"/>
          <w:szCs w:val="24"/>
        </w:rPr>
        <w:t>е</w:t>
      </w:r>
      <w:r w:rsidRPr="00443011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я</w:t>
      </w:r>
      <w:r w:rsidRPr="004430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443011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443011">
        <w:rPr>
          <w:rFonts w:ascii="Times New Roman" w:eastAsia="Calibri" w:hAnsi="Times New Roman" w:cs="Times New Roman"/>
          <w:color w:val="000000"/>
          <w:spacing w:val="3"/>
          <w:w w:val="107"/>
          <w:sz w:val="24"/>
          <w:szCs w:val="24"/>
        </w:rPr>
        <w:t>л</w:t>
      </w:r>
      <w:r w:rsidRPr="004430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ь</w:t>
      </w:r>
      <w:r w:rsidRPr="00443011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443011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о</w:t>
      </w:r>
      <w:r w:rsidRPr="00443011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с</w:t>
      </w:r>
      <w:r w:rsidRPr="004430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443011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и</w:t>
      </w:r>
      <w:r w:rsidRPr="004430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,  </w:t>
      </w:r>
      <w:r w:rsidRPr="00443011">
        <w:rPr>
          <w:rFonts w:ascii="Times New Roman" w:eastAsia="Calibri" w:hAnsi="Times New Roman" w:cs="Times New Roman"/>
          <w:color w:val="000000"/>
          <w:spacing w:val="3"/>
          <w:w w:val="119"/>
          <w:sz w:val="24"/>
          <w:szCs w:val="24"/>
        </w:rPr>
        <w:t>п</w:t>
      </w:r>
      <w:r w:rsidRPr="004430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443011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и</w:t>
      </w:r>
      <w:r w:rsidRPr="00443011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с</w:t>
      </w:r>
      <w:r w:rsidRPr="0044301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к</w:t>
      </w:r>
      <w:r w:rsidRPr="00443011">
        <w:rPr>
          <w:rFonts w:ascii="Times New Roman" w:eastAsia="Calibri" w:hAnsi="Times New Roman" w:cs="Times New Roman"/>
          <w:color w:val="000000"/>
          <w:spacing w:val="4"/>
          <w:w w:val="102"/>
          <w:sz w:val="24"/>
          <w:szCs w:val="24"/>
        </w:rPr>
        <w:t>а</w:t>
      </w:r>
      <w:r w:rsidRPr="00443011">
        <w:rPr>
          <w:rFonts w:ascii="Times New Roman" w:eastAsia="Calibri" w:hAnsi="Times New Roman" w:cs="Times New Roman"/>
          <w:color w:val="000000"/>
          <w:spacing w:val="81"/>
          <w:sz w:val="24"/>
          <w:szCs w:val="24"/>
        </w:rPr>
        <w:t xml:space="preserve"> </w:t>
      </w:r>
      <w:r w:rsidRPr="00443011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443011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р</w:t>
      </w:r>
      <w:r w:rsidRPr="00443011">
        <w:rPr>
          <w:rFonts w:ascii="Times New Roman" w:eastAsia="Calibri" w:hAnsi="Times New Roman" w:cs="Times New Roman"/>
          <w:color w:val="000000"/>
          <w:spacing w:val="-2"/>
          <w:w w:val="97"/>
          <w:sz w:val="24"/>
          <w:szCs w:val="24"/>
        </w:rPr>
        <w:t>е</w:t>
      </w:r>
      <w:r w:rsidRPr="00443011">
        <w:rPr>
          <w:rFonts w:ascii="Times New Roman" w:eastAsia="Calibri" w:hAnsi="Times New Roman" w:cs="Times New Roman"/>
          <w:color w:val="000000"/>
          <w:spacing w:val="1"/>
          <w:w w:val="96"/>
          <w:sz w:val="24"/>
          <w:szCs w:val="24"/>
        </w:rPr>
        <w:t>д</w:t>
      </w:r>
      <w:r w:rsidRPr="00443011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с</w:t>
      </w:r>
      <w:r w:rsidRPr="004430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443011">
        <w:rPr>
          <w:rFonts w:ascii="Times New Roman" w:eastAsia="Calibri" w:hAnsi="Times New Roman" w:cs="Times New Roman"/>
          <w:color w:val="000000"/>
          <w:spacing w:val="3"/>
          <w:w w:val="108"/>
          <w:sz w:val="24"/>
          <w:szCs w:val="24"/>
        </w:rPr>
        <w:t>в</w:t>
      </w:r>
      <w:r w:rsidRPr="004430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 xml:space="preserve">о </w:t>
      </w:r>
      <w:r w:rsidR="00443011" w:rsidRPr="00443011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443011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443011">
        <w:rPr>
          <w:rFonts w:ascii="Times New Roman" w:eastAsia="Calibri" w:hAnsi="Times New Roman" w:cs="Times New Roman"/>
          <w:color w:val="000000"/>
          <w:spacing w:val="1"/>
          <w:w w:val="110"/>
          <w:sz w:val="24"/>
          <w:szCs w:val="24"/>
        </w:rPr>
        <w:t>у</w:t>
      </w:r>
      <w:r w:rsidRPr="00443011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щ</w:t>
      </w:r>
      <w:r w:rsidRPr="00443011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443011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4430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443011">
        <w:rPr>
          <w:rFonts w:ascii="Times New Roman" w:eastAsia="Calibri" w:hAnsi="Times New Roman" w:cs="Times New Roman"/>
          <w:color w:val="000000"/>
          <w:spacing w:val="2"/>
          <w:w w:val="108"/>
          <w:sz w:val="24"/>
          <w:szCs w:val="24"/>
        </w:rPr>
        <w:t>в</w:t>
      </w:r>
      <w:r w:rsidRPr="00443011">
        <w:rPr>
          <w:rFonts w:ascii="Times New Roman" w:eastAsia="Calibri" w:hAnsi="Times New Roman" w:cs="Times New Roman"/>
          <w:color w:val="000000"/>
          <w:spacing w:val="2"/>
          <w:w w:val="107"/>
          <w:sz w:val="24"/>
          <w:szCs w:val="24"/>
        </w:rPr>
        <w:t>л</w:t>
      </w:r>
      <w:r w:rsidRPr="00443011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443011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443011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ия</w:t>
      </w:r>
      <w:r w:rsidRPr="0044301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;</w:t>
      </w:r>
    </w:p>
    <w:p w:rsidR="00FB570A" w:rsidRPr="00967BFA" w:rsidRDefault="00FB570A" w:rsidP="00443011">
      <w:pPr>
        <w:widowControl w:val="0"/>
        <w:spacing w:after="0" w:line="230" w:lineRule="auto"/>
        <w:ind w:right="702" w:hanging="82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67BFA">
        <w:rPr>
          <w:rFonts w:ascii="Times New Roman" w:eastAsia="Calibri" w:hAnsi="Times New Roman" w:cs="Times New Roman"/>
          <w:color w:val="000000"/>
          <w:spacing w:val="8"/>
          <w:w w:val="104"/>
          <w:sz w:val="24"/>
          <w:szCs w:val="24"/>
        </w:rPr>
        <w:t>2</w:t>
      </w:r>
      <w:r w:rsidRPr="00967BFA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)</w:t>
      </w:r>
      <w:r w:rsidRPr="00967BFA">
        <w:rPr>
          <w:rFonts w:ascii="Times New Roman" w:eastAsia="Calibri" w:hAnsi="Times New Roman" w:cs="Times New Roman"/>
          <w:color w:val="000000"/>
          <w:spacing w:val="57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6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w w:val="109"/>
          <w:sz w:val="24"/>
          <w:szCs w:val="24"/>
        </w:rPr>
        <w:t>ж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ия</w:t>
      </w:r>
      <w:r w:rsidRPr="00967BFA">
        <w:rPr>
          <w:rFonts w:ascii="Times New Roman" w:eastAsia="Calibri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ц</w:t>
      </w:r>
      <w:r w:rsidRPr="00967BFA">
        <w:rPr>
          <w:rFonts w:ascii="Times New Roman" w:eastAsia="Calibri" w:hAnsi="Times New Roman" w:cs="Times New Roman"/>
          <w:color w:val="000000"/>
          <w:spacing w:val="-3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й</w:t>
      </w:r>
      <w:r w:rsidRPr="00967BFA">
        <w:rPr>
          <w:rFonts w:ascii="Times New Roman" w:eastAsia="Calibri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я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г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-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ий</w:t>
      </w:r>
      <w:r w:rsidRPr="00967BFA">
        <w:rPr>
          <w:rFonts w:ascii="Times New Roman" w:eastAsia="Calibri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-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1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их</w:t>
      </w:r>
      <w:r w:rsidRPr="00967BFA">
        <w:rPr>
          <w:rFonts w:ascii="Times New Roman" w:eastAsia="Calibri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w w:val="109"/>
          <w:sz w:val="24"/>
          <w:szCs w:val="24"/>
        </w:rPr>
        <w:t>ж</w:t>
      </w:r>
      <w:r w:rsidRPr="00967BFA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ия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2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я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56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-3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56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104"/>
          <w:sz w:val="24"/>
          <w:szCs w:val="24"/>
        </w:rPr>
        <w:t>б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56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w w:val="109"/>
          <w:sz w:val="24"/>
          <w:szCs w:val="24"/>
        </w:rPr>
        <w:t>ж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ия</w:t>
      </w:r>
      <w:r w:rsidRPr="00967BFA">
        <w:rPr>
          <w:rFonts w:ascii="Times New Roman" w:eastAsia="Calibri" w:hAnsi="Times New Roman" w:cs="Times New Roman"/>
          <w:color w:val="000000"/>
          <w:spacing w:val="56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ц</w:t>
      </w:r>
      <w:r w:rsidRPr="00967BFA">
        <w:rPr>
          <w:rFonts w:ascii="Times New Roman" w:eastAsia="Calibri" w:hAnsi="Times New Roman" w:cs="Times New Roman"/>
          <w:color w:val="000000"/>
          <w:spacing w:val="-3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56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56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4"/>
          <w:sz w:val="24"/>
          <w:szCs w:val="24"/>
        </w:rPr>
        <w:t>б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4"/>
          <w:sz w:val="24"/>
          <w:szCs w:val="24"/>
        </w:rPr>
        <w:t>б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ее</w:t>
      </w:r>
      <w:r w:rsidRPr="00967BFA">
        <w:rPr>
          <w:rFonts w:ascii="Times New Roman" w:eastAsia="Calibri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2"/>
          <w:w w:val="116"/>
          <w:sz w:val="24"/>
          <w:szCs w:val="24"/>
        </w:rPr>
        <w:t>э</w:t>
      </w:r>
      <w:r w:rsidRPr="00967BFA">
        <w:rPr>
          <w:rFonts w:ascii="Times New Roman" w:eastAsia="Calibri" w:hAnsi="Times New Roman" w:cs="Times New Roman"/>
          <w:color w:val="000000"/>
          <w:spacing w:val="12"/>
          <w:sz w:val="24"/>
          <w:szCs w:val="24"/>
        </w:rPr>
        <w:t>фф</w:t>
      </w:r>
      <w:r w:rsidRPr="00967BFA">
        <w:rPr>
          <w:rFonts w:ascii="Times New Roman" w:eastAsia="Calibri" w:hAnsi="Times New Roman" w:cs="Times New Roman"/>
          <w:color w:val="000000"/>
          <w:spacing w:val="9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кт</w:t>
      </w:r>
      <w:r w:rsidRPr="00967BFA">
        <w:rPr>
          <w:rFonts w:ascii="Times New Roman" w:eastAsia="Calibri" w:hAnsi="Times New Roman" w:cs="Times New Roman"/>
          <w:color w:val="000000"/>
          <w:spacing w:val="9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8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9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8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9"/>
          <w:w w:val="114"/>
          <w:sz w:val="24"/>
          <w:szCs w:val="24"/>
        </w:rPr>
        <w:t>й</w:t>
      </w:r>
      <w:r w:rsidRPr="00967BFA">
        <w:rPr>
          <w:rFonts w:ascii="Times New Roman" w:eastAsia="Calibri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4"/>
          <w:sz w:val="24"/>
          <w:szCs w:val="24"/>
        </w:rPr>
        <w:t>б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щ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я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оз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-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3"/>
          <w:sz w:val="24"/>
          <w:szCs w:val="24"/>
        </w:rPr>
        <w:t>ю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9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7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ф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6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6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6"/>
          <w:w w:val="113"/>
          <w:sz w:val="24"/>
          <w:szCs w:val="24"/>
        </w:rPr>
        <w:t>ю</w:t>
      </w:r>
      <w:r w:rsidRPr="00967BFA">
        <w:rPr>
          <w:rFonts w:ascii="Times New Roman" w:eastAsia="Calibri" w:hAnsi="Times New Roman" w:cs="Times New Roman"/>
          <w:color w:val="000000"/>
          <w:spacing w:val="28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29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20"/>
          <w:sz w:val="24"/>
          <w:szCs w:val="24"/>
        </w:rPr>
        <w:t>ш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ии</w:t>
      </w:r>
      <w:r w:rsidRPr="00967BFA">
        <w:rPr>
          <w:rFonts w:ascii="Times New Roman" w:eastAsia="Calibri" w:hAnsi="Times New Roman" w:cs="Times New Roman"/>
          <w:color w:val="000000"/>
          <w:spacing w:val="29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й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ий</w:t>
      </w:r>
      <w:r w:rsidRPr="00967BFA">
        <w:rPr>
          <w:rFonts w:ascii="Times New Roman" w:eastAsia="Calibri" w:hAnsi="Times New Roman" w:cs="Times New Roman"/>
          <w:color w:val="000000"/>
          <w:spacing w:val="29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9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20"/>
          <w:sz w:val="24"/>
          <w:szCs w:val="24"/>
        </w:rPr>
        <w:t>ш</w:t>
      </w:r>
      <w:r w:rsidRPr="00967BFA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3"/>
          <w:sz w:val="24"/>
          <w:szCs w:val="24"/>
        </w:rPr>
        <w:t>ю</w:t>
      </w:r>
      <w:r w:rsidRPr="00967BFA">
        <w:rPr>
          <w:rFonts w:ascii="Times New Roman" w:eastAsia="Calibri" w:hAnsi="Times New Roman" w:cs="Times New Roman"/>
          <w:color w:val="000000"/>
          <w:spacing w:val="28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ч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04"/>
          <w:sz w:val="24"/>
          <w:szCs w:val="24"/>
        </w:rPr>
        <w:t>б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х</w:t>
      </w:r>
      <w:r w:rsidRPr="00967BFA">
        <w:rPr>
          <w:rFonts w:ascii="Times New Roman" w:eastAsia="Calibri" w:hAnsi="Times New Roman" w:cs="Times New Roman"/>
          <w:color w:val="000000"/>
          <w:spacing w:val="29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28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оз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х</w:t>
      </w:r>
      <w:r w:rsidRPr="00967BFA">
        <w:rPr>
          <w:rFonts w:ascii="Times New Roman" w:eastAsia="Calibri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ч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;</w:t>
      </w:r>
    </w:p>
    <w:p w:rsidR="00FB570A" w:rsidRPr="00967BFA" w:rsidRDefault="00FB570A" w:rsidP="00443011">
      <w:pPr>
        <w:widowControl w:val="0"/>
        <w:spacing w:after="0" w:line="230" w:lineRule="auto"/>
        <w:ind w:right="700" w:hanging="829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967BFA">
        <w:rPr>
          <w:rFonts w:ascii="Times New Roman" w:eastAsia="Calibri" w:hAnsi="Times New Roman" w:cs="Times New Roman"/>
          <w:color w:val="000000"/>
          <w:spacing w:val="7"/>
          <w:w w:val="104"/>
          <w:sz w:val="24"/>
          <w:szCs w:val="24"/>
        </w:rPr>
        <w:t>3</w:t>
      </w:r>
      <w:r w:rsidRPr="00967BFA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)</w:t>
      </w:r>
      <w:r w:rsidRPr="00967BFA">
        <w:rPr>
          <w:rFonts w:ascii="Times New Roman" w:eastAsia="Calibri" w:hAnsi="Times New Roman" w:cs="Times New Roman"/>
          <w:color w:val="000000"/>
          <w:spacing w:val="56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-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4"/>
          <w:sz w:val="24"/>
          <w:szCs w:val="24"/>
        </w:rPr>
        <w:t>б</w:t>
      </w:r>
      <w:r w:rsidRPr="00967BFA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-11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ро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3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г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г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spacing w:val="-9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19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19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-6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-6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-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я</w:t>
      </w:r>
      <w:r w:rsidRPr="00967BFA">
        <w:rPr>
          <w:rFonts w:ascii="Times New Roman" w:eastAsia="Calibri" w:hAnsi="Times New Roman" w:cs="Times New Roman"/>
          <w:color w:val="000000"/>
          <w:spacing w:val="18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я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ия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18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сс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ф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ци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8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18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6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6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8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6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6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-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6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6"/>
          <w:sz w:val="24"/>
          <w:szCs w:val="24"/>
        </w:rPr>
        <w:t>э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6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г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4"/>
          <w:sz w:val="24"/>
          <w:szCs w:val="24"/>
        </w:rPr>
        <w:t>б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нн</w:t>
      </w:r>
      <w:r w:rsidRPr="00967BFA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3"/>
          <w:sz w:val="24"/>
          <w:szCs w:val="24"/>
        </w:rPr>
        <w:t>ю</w:t>
      </w:r>
      <w:r w:rsidRPr="00967BFA">
        <w:rPr>
          <w:rFonts w:ascii="Times New Roman" w:eastAsia="Calibri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оз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ици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3"/>
          <w:sz w:val="24"/>
          <w:szCs w:val="24"/>
        </w:rPr>
        <w:t>ю</w:t>
      </w:r>
      <w:r w:rsidRPr="00967BF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5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ф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ор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-2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5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-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-1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-2"/>
          <w:w w:val="113"/>
          <w:sz w:val="24"/>
          <w:szCs w:val="24"/>
        </w:rPr>
        <w:t>ю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ч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ия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;</w:t>
      </w:r>
    </w:p>
    <w:p w:rsidR="00FB570A" w:rsidRPr="00967BFA" w:rsidRDefault="00FB570A" w:rsidP="00443011">
      <w:pPr>
        <w:widowControl w:val="0"/>
        <w:spacing w:after="0" w:line="230" w:lineRule="auto"/>
        <w:ind w:right="702" w:hanging="829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967BFA">
        <w:rPr>
          <w:rFonts w:ascii="Times New Roman" w:eastAsia="Calibri" w:hAnsi="Times New Roman" w:cs="Times New Roman"/>
          <w:color w:val="000000"/>
          <w:spacing w:val="8"/>
          <w:w w:val="104"/>
          <w:sz w:val="24"/>
          <w:szCs w:val="24"/>
        </w:rPr>
        <w:t>4</w:t>
      </w:r>
      <w:r w:rsidRPr="00967BFA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)</w:t>
      </w:r>
      <w:r w:rsidRPr="00967BFA">
        <w:rPr>
          <w:rFonts w:ascii="Times New Roman" w:eastAsia="Calibri" w:hAnsi="Times New Roman" w:cs="Times New Roman"/>
          <w:color w:val="000000"/>
          <w:spacing w:val="57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47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47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47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й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ия</w:t>
      </w:r>
      <w:r w:rsidRPr="00967BFA">
        <w:rPr>
          <w:rFonts w:ascii="Times New Roman" w:eastAsia="Calibri" w:hAnsi="Times New Roman" w:cs="Times New Roman"/>
          <w:color w:val="000000"/>
          <w:spacing w:val="47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47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46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0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4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8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щ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я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8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8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8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й</w:t>
      </w:r>
      <w:r w:rsidRPr="00967BFA">
        <w:rPr>
          <w:rFonts w:ascii="Times New Roman" w:eastAsia="Calibri" w:hAnsi="Times New Roman" w:cs="Times New Roman"/>
          <w:color w:val="000000"/>
          <w:spacing w:val="8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я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8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8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ц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17"/>
          <w:sz w:val="24"/>
          <w:szCs w:val="24"/>
        </w:rPr>
        <w:t>сс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w w:val="109"/>
          <w:sz w:val="24"/>
          <w:szCs w:val="24"/>
        </w:rPr>
        <w:t>ж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ия</w:t>
      </w:r>
      <w:r w:rsidRPr="00967BFA">
        <w:rPr>
          <w:rFonts w:ascii="Times New Roman" w:eastAsia="Calibri" w:hAnsi="Times New Roman" w:cs="Times New Roman"/>
          <w:color w:val="000000"/>
          <w:spacing w:val="75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8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-2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75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-3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1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-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я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75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104"/>
          <w:sz w:val="24"/>
          <w:szCs w:val="24"/>
        </w:rPr>
        <w:t>б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75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й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ий</w:t>
      </w:r>
      <w:r w:rsidRPr="00967BFA">
        <w:rPr>
          <w:rFonts w:ascii="Times New Roman" w:eastAsia="Calibri" w:hAnsi="Times New Roman" w:cs="Times New Roman"/>
          <w:color w:val="000000"/>
          <w:spacing w:val="75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75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х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-4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-5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-3"/>
          <w:w w:val="109"/>
          <w:sz w:val="24"/>
          <w:szCs w:val="24"/>
        </w:rPr>
        <w:t>ж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нн</w:t>
      </w:r>
      <w:r w:rsidRPr="00967BFA">
        <w:rPr>
          <w:rFonts w:ascii="Times New Roman" w:eastAsia="Calibri" w:hAnsi="Times New Roman" w:cs="Times New Roman"/>
          <w:color w:val="000000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х</w:t>
      </w:r>
      <w:r w:rsidRPr="00967BFA">
        <w:rPr>
          <w:rFonts w:ascii="Times New Roman" w:eastAsia="Calibri" w:hAnsi="Times New Roman" w:cs="Times New Roman"/>
          <w:color w:val="000000"/>
          <w:spacing w:val="5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-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ий</w:t>
      </w:r>
      <w:r w:rsidRPr="00967BFA">
        <w:rPr>
          <w:rFonts w:ascii="Times New Roman" w:eastAsia="Calibri" w:hAnsi="Times New Roman" w:cs="Times New Roman"/>
          <w:color w:val="000000"/>
          <w:spacing w:val="5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5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8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5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4"/>
          <w:sz w:val="24"/>
          <w:szCs w:val="24"/>
        </w:rPr>
        <w:t>б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ий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5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ор</w:t>
      </w:r>
      <w:r w:rsidRPr="00967BFA">
        <w:rPr>
          <w:rFonts w:ascii="Times New Roman" w:eastAsia="Calibri" w:hAnsi="Times New Roman" w:cs="Times New Roman"/>
          <w:color w:val="000000"/>
          <w:spacing w:val="9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6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кт</w:t>
      </w:r>
      <w:r w:rsidRPr="00967BFA">
        <w:rPr>
          <w:rFonts w:ascii="Times New Roman" w:eastAsia="Calibri" w:hAnsi="Times New Roman" w:cs="Times New Roman"/>
          <w:color w:val="000000"/>
          <w:spacing w:val="6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8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0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5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5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5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5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4"/>
          <w:sz w:val="24"/>
          <w:szCs w:val="24"/>
        </w:rPr>
        <w:t>й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4"/>
          <w:sz w:val="24"/>
          <w:szCs w:val="24"/>
        </w:rPr>
        <w:t>ия</w:t>
      </w:r>
      <w:r w:rsidRPr="00967BFA">
        <w:rPr>
          <w:rFonts w:ascii="Times New Roman" w:eastAsia="Calibri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9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4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ии</w:t>
      </w:r>
      <w:r w:rsidRPr="00967BFA">
        <w:rPr>
          <w:rFonts w:ascii="Times New Roman" w:eastAsia="Calibri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я</w:t>
      </w:r>
      <w:r w:rsidRPr="00967BFA">
        <w:rPr>
          <w:rFonts w:ascii="Times New Roman" w:eastAsia="Calibri" w:hAnsi="Times New Roman" w:cs="Times New Roman"/>
          <w:color w:val="000000"/>
          <w:w w:val="113"/>
          <w:sz w:val="24"/>
          <w:szCs w:val="24"/>
        </w:rPr>
        <w:t>ю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щ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й</w:t>
      </w:r>
      <w:r w:rsidRPr="00967BFA">
        <w:rPr>
          <w:rFonts w:ascii="Times New Roman" w:eastAsia="Calibri" w:hAnsi="Times New Roman" w:cs="Times New Roman"/>
          <w:color w:val="000000"/>
          <w:spacing w:val="-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я</w:t>
      </w:r>
      <w:r w:rsidRPr="00967BFA">
        <w:rPr>
          <w:rFonts w:ascii="Times New Roman" w:eastAsia="Calibri" w:hAnsi="Times New Roman" w:cs="Times New Roman"/>
          <w:color w:val="000000"/>
          <w:spacing w:val="5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ци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й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;</w:t>
      </w:r>
    </w:p>
    <w:p w:rsidR="00FB570A" w:rsidRPr="00967BFA" w:rsidRDefault="00FB570A" w:rsidP="00443011">
      <w:pPr>
        <w:widowControl w:val="0"/>
        <w:tabs>
          <w:tab w:val="left" w:pos="3138"/>
          <w:tab w:val="left" w:pos="3470"/>
          <w:tab w:val="left" w:pos="4523"/>
          <w:tab w:val="left" w:pos="6281"/>
          <w:tab w:val="left" w:pos="6594"/>
        </w:tabs>
        <w:spacing w:after="0" w:line="230" w:lineRule="auto"/>
        <w:ind w:right="702" w:hanging="829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967BFA">
        <w:rPr>
          <w:rFonts w:ascii="Times New Roman" w:eastAsia="Calibri" w:hAnsi="Times New Roman" w:cs="Times New Roman"/>
          <w:color w:val="000000"/>
          <w:spacing w:val="8"/>
          <w:w w:val="104"/>
          <w:sz w:val="24"/>
          <w:szCs w:val="24"/>
        </w:rPr>
        <w:t>5</w:t>
      </w:r>
      <w:r w:rsidRPr="00967BFA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)</w:t>
      </w:r>
      <w:r w:rsidRPr="00967BFA">
        <w:rPr>
          <w:rFonts w:ascii="Times New Roman" w:eastAsia="Calibri" w:hAnsi="Times New Roman" w:cs="Times New Roman"/>
          <w:color w:val="000000"/>
          <w:spacing w:val="57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ф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ор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к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5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5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967BFA">
        <w:rPr>
          <w:rFonts w:ascii="Times New Roman" w:eastAsia="Calibri" w:hAnsi="Times New Roman" w:cs="Times New Roman"/>
          <w:color w:val="000000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4"/>
          <w:sz w:val="24"/>
          <w:szCs w:val="24"/>
        </w:rPr>
        <w:t>б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ия</w:t>
      </w:r>
      <w:r w:rsidRPr="00967BFA">
        <w:rPr>
          <w:rFonts w:ascii="Times New Roman" w:eastAsia="Calibri" w:hAnsi="Times New Roman" w:cs="Times New Roman"/>
          <w:color w:val="000000"/>
          <w:spacing w:val="9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9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9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х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ч</w:t>
      </w:r>
      <w:r w:rsidRPr="00967BFA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их</w:t>
      </w:r>
      <w:r w:rsidRPr="00967BFA">
        <w:rPr>
          <w:rFonts w:ascii="Times New Roman" w:eastAsia="Calibri" w:hAnsi="Times New Roman" w:cs="Times New Roman"/>
          <w:color w:val="000000"/>
          <w:spacing w:val="9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-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1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9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ф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ор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ци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нн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х</w:t>
      </w:r>
      <w:r w:rsidRPr="00967BFA">
        <w:rPr>
          <w:rFonts w:ascii="Times New Roman" w:eastAsia="Calibri" w:hAnsi="Times New Roman" w:cs="Times New Roman"/>
          <w:color w:val="000000"/>
          <w:spacing w:val="9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х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г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ий</w:t>
      </w:r>
      <w:r w:rsidRPr="00967BFA">
        <w:rPr>
          <w:rFonts w:ascii="Times New Roman" w:eastAsia="Calibri" w:hAnsi="Times New Roman" w:cs="Times New Roman"/>
          <w:color w:val="000000"/>
          <w:spacing w:val="9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(</w:t>
      </w:r>
      <w:r w:rsidRPr="00967BF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3"/>
          <w:sz w:val="24"/>
          <w:szCs w:val="24"/>
        </w:rPr>
        <w:t>ю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5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9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9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г</w:t>
      </w:r>
      <w:r w:rsidRPr="00967BFA">
        <w:rPr>
          <w:rFonts w:ascii="Times New Roman" w:eastAsia="Calibri" w:hAnsi="Times New Roman" w:cs="Times New Roman"/>
          <w:color w:val="000000"/>
          <w:spacing w:val="8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5"/>
          <w:sz w:val="24"/>
          <w:szCs w:val="24"/>
        </w:rPr>
        <w:t>мм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г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9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4"/>
          <w:sz w:val="24"/>
          <w:szCs w:val="24"/>
        </w:rPr>
        <w:t>б</w:t>
      </w:r>
      <w:r w:rsidRPr="00967BFA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ч</w:t>
      </w:r>
      <w:r w:rsidRPr="00967BFA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ия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)</w:t>
      </w:r>
      <w:r w:rsidRPr="00967BFA">
        <w:rPr>
          <w:rFonts w:ascii="Times New Roman" w:eastAsia="Calibri" w:hAnsi="Times New Roman" w:cs="Times New Roman"/>
          <w:color w:val="000000"/>
          <w:spacing w:val="6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4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15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15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6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й</w:t>
      </w:r>
      <w:r w:rsidRPr="00967BFA">
        <w:rPr>
          <w:rFonts w:ascii="Times New Roman" w:eastAsia="Calibri" w:hAnsi="Times New Roman" w:cs="Times New Roman"/>
          <w:color w:val="000000"/>
          <w:spacing w:val="6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6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ия</w:t>
      </w:r>
      <w:r w:rsidRPr="00967BFA">
        <w:rPr>
          <w:rFonts w:ascii="Times New Roman" w:eastAsia="Calibri" w:hAnsi="Times New Roman" w:cs="Times New Roman"/>
          <w:color w:val="000000"/>
          <w:spacing w:val="6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5"/>
          <w:sz w:val="24"/>
          <w:szCs w:val="24"/>
        </w:rPr>
        <w:t>мм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х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-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х</w:t>
      </w:r>
      <w:r w:rsidRPr="00967BFA">
        <w:rPr>
          <w:rFonts w:ascii="Times New Roman" w:eastAsia="Calibri" w:hAnsi="Times New Roman" w:cs="Times New Roman"/>
          <w:color w:val="000000"/>
          <w:spacing w:val="5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х</w:t>
      </w:r>
      <w:r w:rsidRPr="00967BFA">
        <w:rPr>
          <w:rFonts w:ascii="Times New Roman" w:eastAsia="Calibri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ч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04"/>
          <w:sz w:val="24"/>
          <w:szCs w:val="24"/>
        </w:rPr>
        <w:t>б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х</w:t>
      </w:r>
      <w:r w:rsidRPr="00967BFA">
        <w:rPr>
          <w:rFonts w:ascii="Times New Roman" w:eastAsia="Calibri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3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й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ий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;</w:t>
      </w:r>
    </w:p>
    <w:p w:rsidR="00FB570A" w:rsidRPr="00967BFA" w:rsidRDefault="00FB570A" w:rsidP="00443011">
      <w:pPr>
        <w:widowControl w:val="0"/>
        <w:spacing w:after="0" w:line="230" w:lineRule="auto"/>
        <w:ind w:right="677" w:hanging="82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67BFA">
        <w:rPr>
          <w:rFonts w:ascii="Times New Roman" w:eastAsia="Calibri" w:hAnsi="Times New Roman" w:cs="Times New Roman"/>
          <w:color w:val="000000"/>
          <w:spacing w:val="8"/>
          <w:w w:val="104"/>
          <w:sz w:val="24"/>
          <w:szCs w:val="24"/>
        </w:rPr>
        <w:t>6</w:t>
      </w:r>
      <w:r w:rsidRPr="00967BFA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)</w:t>
      </w:r>
      <w:r w:rsidRPr="00967BFA">
        <w:rPr>
          <w:rFonts w:ascii="Times New Roman" w:eastAsia="Calibri" w:hAnsi="Times New Roman" w:cs="Times New Roman"/>
          <w:color w:val="000000"/>
          <w:spacing w:val="57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оз</w:t>
      </w:r>
      <w:r w:rsidRPr="00967BFA">
        <w:rPr>
          <w:rFonts w:ascii="Times New Roman" w:eastAsia="Calibri" w:hAnsi="Times New Roman" w:cs="Times New Roman"/>
          <w:color w:val="000000"/>
          <w:spacing w:val="3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я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4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4"/>
          <w:sz w:val="24"/>
          <w:szCs w:val="24"/>
        </w:rPr>
        <w:t>б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7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7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-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-4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7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7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-3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-2"/>
          <w:w w:val="114"/>
          <w:sz w:val="24"/>
          <w:szCs w:val="24"/>
        </w:rPr>
        <w:t>х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7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я</w:t>
      </w:r>
      <w:r w:rsidRPr="00967BFA">
        <w:rPr>
          <w:rFonts w:ascii="Times New Roman" w:eastAsia="Calibri" w:hAnsi="Times New Roman" w:cs="Times New Roman"/>
          <w:color w:val="000000"/>
          <w:spacing w:val="7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20"/>
          <w:sz w:val="24"/>
          <w:szCs w:val="24"/>
        </w:rPr>
        <w:t>ш</w:t>
      </w:r>
      <w:r w:rsidRPr="00967BFA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ия</w:t>
      </w:r>
      <w:r w:rsidRPr="00967BFA">
        <w:rPr>
          <w:rFonts w:ascii="Times New Roman" w:eastAsia="Calibri" w:hAnsi="Times New Roman" w:cs="Times New Roman"/>
          <w:color w:val="000000"/>
          <w:spacing w:val="7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ч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4"/>
          <w:sz w:val="24"/>
          <w:szCs w:val="24"/>
        </w:rPr>
        <w:t>б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х</w:t>
      </w:r>
      <w:r w:rsidRPr="00967BFA">
        <w:rPr>
          <w:rFonts w:ascii="Times New Roman" w:eastAsia="Calibri" w:hAnsi="Times New Roman" w:cs="Times New Roman"/>
          <w:color w:val="000000"/>
          <w:spacing w:val="7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7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х</w:t>
      </w:r>
      <w:r w:rsidRPr="00967BFA">
        <w:rPr>
          <w:rFonts w:ascii="Times New Roman" w:eastAsia="Calibri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ч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;</w:t>
      </w:r>
    </w:p>
    <w:p w:rsidR="00FB570A" w:rsidRDefault="00FB570A" w:rsidP="00443011">
      <w:pPr>
        <w:widowControl w:val="0"/>
        <w:spacing w:after="0" w:line="230" w:lineRule="auto"/>
        <w:ind w:right="700" w:hanging="82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67BFA">
        <w:rPr>
          <w:rFonts w:ascii="Times New Roman" w:eastAsia="Calibri" w:hAnsi="Times New Roman" w:cs="Times New Roman"/>
          <w:color w:val="000000"/>
          <w:spacing w:val="7"/>
          <w:w w:val="104"/>
          <w:sz w:val="24"/>
          <w:szCs w:val="24"/>
        </w:rPr>
        <w:t>7</w:t>
      </w:r>
      <w:r w:rsidRPr="00967BFA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)</w:t>
      </w:r>
      <w:r w:rsidRPr="00967BFA">
        <w:rPr>
          <w:rFonts w:ascii="Times New Roman" w:eastAsia="Calibri" w:hAnsi="Times New Roman" w:cs="Times New Roman"/>
          <w:color w:val="000000"/>
          <w:spacing w:val="56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-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8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4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8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ф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ци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3"/>
          <w:sz w:val="24"/>
          <w:szCs w:val="24"/>
        </w:rPr>
        <w:t>ю</w:t>
      </w:r>
      <w:r w:rsidRPr="00967BFA">
        <w:rPr>
          <w:rFonts w:ascii="Times New Roman" w:eastAsia="Calibri" w:hAnsi="Times New Roman" w:cs="Times New Roman"/>
          <w:color w:val="000000"/>
          <w:spacing w:val="8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spacing w:val="8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ч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х</w:t>
      </w:r>
      <w:r w:rsidRPr="00967BFA">
        <w:rPr>
          <w:rFonts w:ascii="Times New Roman" w:eastAsia="Calibri" w:hAnsi="Times New Roman" w:cs="Times New Roman"/>
          <w:color w:val="000000"/>
          <w:spacing w:val="8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ч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(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w w:val="113"/>
          <w:sz w:val="24"/>
          <w:szCs w:val="24"/>
        </w:rPr>
        <w:t>ю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ч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я</w:t>
      </w:r>
      <w:r w:rsidRPr="00967BFA">
        <w:rPr>
          <w:rFonts w:ascii="Times New Roman" w:eastAsia="Calibri" w:hAnsi="Times New Roman" w:cs="Times New Roman"/>
          <w:color w:val="000000"/>
          <w:spacing w:val="78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-4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1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78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-2"/>
          <w:w w:val="117"/>
          <w:sz w:val="24"/>
          <w:szCs w:val="24"/>
        </w:rPr>
        <w:t>сс</w:t>
      </w:r>
      <w:r w:rsidRPr="00967BFA">
        <w:rPr>
          <w:rFonts w:ascii="Times New Roman" w:eastAsia="Calibri" w:hAnsi="Times New Roman" w:cs="Times New Roman"/>
          <w:color w:val="000000"/>
          <w:spacing w:val="-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й</w:t>
      </w:r>
      <w:r w:rsidRPr="00967BFA">
        <w:rPr>
          <w:rFonts w:ascii="Times New Roman" w:eastAsia="Calibri" w:hAnsi="Times New Roman" w:cs="Times New Roman"/>
          <w:color w:val="000000"/>
          <w:spacing w:val="78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ф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ц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ии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78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8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8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7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кт-</w:t>
      </w:r>
      <w:r w:rsidRPr="00967BFA">
        <w:rPr>
          <w:rFonts w:ascii="Times New Roman" w:eastAsia="Calibri" w:hAnsi="Times New Roman" w:cs="Times New Roman"/>
          <w:color w:val="000000"/>
          <w:spacing w:val="7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7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8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8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78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ч</w:t>
      </w:r>
      <w:r w:rsidRPr="00967BFA">
        <w:rPr>
          <w:rFonts w:ascii="Times New Roman" w:eastAsia="Calibri" w:hAnsi="Times New Roman" w:cs="Times New Roman"/>
          <w:color w:val="000000"/>
          <w:spacing w:val="5"/>
          <w:w w:val="97"/>
          <w:sz w:val="24"/>
          <w:szCs w:val="24"/>
        </w:rPr>
        <w:t>е</w:t>
      </w:r>
      <w:r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б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г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ч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ия</w:t>
      </w:r>
      <w:r w:rsidRPr="00967BF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-4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1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9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9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1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9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10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>),</w:t>
      </w:r>
      <w:r w:rsidRPr="00967BFA">
        <w:rPr>
          <w:rFonts w:ascii="Times New Roman" w:eastAsia="Calibri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4"/>
          <w:sz w:val="24"/>
          <w:szCs w:val="24"/>
        </w:rPr>
        <w:t>б</w:t>
      </w:r>
      <w:r w:rsidRPr="00967BFA">
        <w:rPr>
          <w:rFonts w:ascii="Times New Roman" w:eastAsia="Calibri" w:hAnsi="Times New Roman" w:cs="Times New Roman"/>
          <w:color w:val="000000"/>
          <w:spacing w:val="-5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114"/>
          <w:sz w:val="24"/>
          <w:szCs w:val="24"/>
        </w:rPr>
        <w:t xml:space="preserve">        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-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ч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й</w:t>
      </w:r>
      <w:r w:rsidRPr="00967BFA">
        <w:rPr>
          <w:rFonts w:ascii="Times New Roman" w:eastAsia="Calibri" w:hAnsi="Times New Roman" w:cs="Times New Roman"/>
          <w:color w:val="000000"/>
          <w:spacing w:val="49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й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49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49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48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ч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-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49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48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6"/>
          <w:sz w:val="24"/>
          <w:szCs w:val="24"/>
        </w:rPr>
        <w:t>э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кт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х</w:t>
      </w:r>
      <w:r w:rsidRPr="00967BFA">
        <w:rPr>
          <w:rFonts w:ascii="Times New Roman" w:eastAsia="Calibri" w:hAnsi="Times New Roman" w:cs="Times New Roman"/>
          <w:color w:val="000000"/>
          <w:spacing w:val="49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6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4"/>
          <w:sz w:val="24"/>
          <w:szCs w:val="24"/>
        </w:rPr>
        <w:t>я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х</w:t>
      </w:r>
      <w:r w:rsidRPr="00967BFA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4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4"/>
          <w:sz w:val="24"/>
          <w:szCs w:val="24"/>
        </w:rPr>
        <w:t>б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-2"/>
          <w:w w:val="113"/>
          <w:sz w:val="24"/>
          <w:szCs w:val="24"/>
        </w:rPr>
        <w:t>ю</w:t>
      </w:r>
      <w:r w:rsidRPr="00967BFA">
        <w:rPr>
          <w:rFonts w:ascii="Times New Roman" w:eastAsia="Calibri" w:hAnsi="Times New Roman" w:cs="Times New Roman"/>
          <w:color w:val="000000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4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06"/>
          <w:sz w:val="24"/>
          <w:szCs w:val="24"/>
        </w:rPr>
        <w:t>ор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4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ф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ци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нн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й</w:t>
      </w:r>
      <w:r w:rsidRPr="00967BFA">
        <w:rPr>
          <w:rFonts w:ascii="Times New Roman" w:eastAsia="Calibri" w:hAnsi="Times New Roman" w:cs="Times New Roman"/>
          <w:color w:val="000000"/>
          <w:spacing w:val="4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4"/>
          <w:sz w:val="24"/>
          <w:szCs w:val="24"/>
        </w:rPr>
        <w:t>б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4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7"/>
          <w:w w:val="116"/>
          <w:sz w:val="24"/>
          <w:szCs w:val="24"/>
        </w:rPr>
        <w:t>э</w:t>
      </w:r>
      <w:r w:rsidRPr="00967BFA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7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7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;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FB570A" w:rsidRDefault="00FB570A" w:rsidP="00443011">
      <w:pPr>
        <w:widowControl w:val="0"/>
        <w:spacing w:after="0" w:line="230" w:lineRule="auto"/>
        <w:ind w:right="700" w:hanging="829"/>
        <w:jc w:val="both"/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</w:pPr>
      <w:r w:rsidRPr="00967BFA">
        <w:rPr>
          <w:rFonts w:ascii="Times New Roman" w:eastAsia="Calibri" w:hAnsi="Times New Roman" w:cs="Times New Roman"/>
          <w:color w:val="000000"/>
          <w:spacing w:val="8"/>
          <w:w w:val="104"/>
          <w:sz w:val="24"/>
          <w:szCs w:val="24"/>
        </w:rPr>
        <w:t>8</w:t>
      </w:r>
      <w:r w:rsidRPr="00967BFA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)</w:t>
      </w:r>
      <w:r w:rsidRPr="00967BFA">
        <w:rPr>
          <w:rFonts w:ascii="Times New Roman" w:eastAsia="Calibri" w:hAnsi="Times New Roman" w:cs="Times New Roman"/>
          <w:color w:val="000000"/>
          <w:spacing w:val="49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48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49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7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12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кт</w:t>
      </w:r>
      <w:r w:rsidRPr="00967BFA">
        <w:rPr>
          <w:rFonts w:ascii="Times New Roman" w:eastAsia="Calibri" w:hAnsi="Times New Roman" w:cs="Times New Roman"/>
          <w:color w:val="000000"/>
          <w:spacing w:val="8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8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48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я</w:t>
      </w:r>
      <w:r w:rsidRPr="00967BFA">
        <w:rPr>
          <w:rFonts w:ascii="Times New Roman" w:eastAsia="Calibri" w:hAnsi="Times New Roman" w:cs="Times New Roman"/>
          <w:color w:val="000000"/>
          <w:spacing w:val="48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49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г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ч</w:t>
      </w:r>
      <w:r w:rsidRPr="00967BFA">
        <w:rPr>
          <w:rFonts w:ascii="Times New Roman" w:eastAsia="Calibri" w:hAnsi="Times New Roman" w:cs="Times New Roman"/>
          <w:color w:val="000000"/>
          <w:spacing w:val="4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ё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8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8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4"/>
          <w:sz w:val="24"/>
          <w:szCs w:val="24"/>
        </w:rPr>
        <w:t>б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13"/>
          <w:sz w:val="24"/>
          <w:szCs w:val="24"/>
        </w:rPr>
        <w:t>ю</w:t>
      </w:r>
      <w:r w:rsidRPr="00967BFA">
        <w:rPr>
          <w:rFonts w:ascii="Times New Roman" w:eastAsia="Calibri" w:hAnsi="Times New Roman" w:cs="Times New Roman"/>
          <w:color w:val="000000"/>
          <w:spacing w:val="1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ия</w:t>
      </w:r>
      <w:r w:rsidRPr="00967BF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8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-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ия</w:t>
      </w:r>
      <w:r w:rsidRPr="00967BF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8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4"/>
          <w:sz w:val="24"/>
          <w:szCs w:val="24"/>
        </w:rPr>
        <w:t>бъ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я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ия</w:t>
      </w:r>
      <w:r w:rsidRPr="00967BF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,</w:t>
      </w:r>
      <w:r w:rsidR="00EF62D2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20"/>
          <w:sz w:val="24"/>
          <w:szCs w:val="24"/>
        </w:rPr>
        <w:t>ш</w:t>
      </w:r>
      <w:r w:rsidRPr="00967BFA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ия</w:t>
      </w:r>
      <w:r w:rsidRPr="00967BFA">
        <w:rPr>
          <w:rFonts w:ascii="Times New Roman" w:eastAsia="Calibri" w:hAnsi="Times New Roman" w:cs="Times New Roman"/>
          <w:color w:val="000000"/>
          <w:spacing w:val="5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4"/>
          <w:sz w:val="24"/>
          <w:szCs w:val="24"/>
        </w:rPr>
        <w:t>б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г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ия</w:t>
      </w:r>
      <w:r w:rsidRPr="00967BFA">
        <w:rPr>
          <w:rFonts w:ascii="Times New Roman" w:eastAsia="Calibri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4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.</w:t>
      </w:r>
    </w:p>
    <w:p w:rsidR="00FB570A" w:rsidRPr="00967BFA" w:rsidRDefault="00FB570A" w:rsidP="00443011">
      <w:pPr>
        <w:widowControl w:val="0"/>
        <w:spacing w:after="0" w:line="230" w:lineRule="auto"/>
        <w:ind w:right="700" w:hanging="829"/>
        <w:jc w:val="both"/>
        <w:rPr>
          <w:rFonts w:ascii="Times New Roman" w:hAnsi="Times New Roman" w:cs="Times New Roman"/>
          <w:color w:val="000000"/>
          <w:w w:val="114"/>
          <w:sz w:val="24"/>
          <w:szCs w:val="24"/>
        </w:rPr>
      </w:pPr>
      <w:r w:rsidRPr="00967BFA">
        <w:rPr>
          <w:rFonts w:ascii="Times New Roman" w:eastAsia="Calibri" w:hAnsi="Times New Roman" w:cs="Times New Roman"/>
          <w:color w:val="000000"/>
          <w:spacing w:val="8"/>
          <w:w w:val="104"/>
          <w:sz w:val="24"/>
          <w:szCs w:val="24"/>
        </w:rPr>
        <w:t>9</w:t>
      </w:r>
      <w:r w:rsidRPr="00967BFA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)</w:t>
      </w:r>
      <w:r w:rsidRPr="00967BFA">
        <w:rPr>
          <w:rFonts w:ascii="Times New Roman" w:eastAsia="Calibri" w:hAnsi="Times New Roman" w:cs="Times New Roman"/>
          <w:color w:val="000000"/>
          <w:spacing w:val="57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74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ор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г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74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3"/>
          <w:sz w:val="24"/>
          <w:szCs w:val="24"/>
        </w:rPr>
        <w:t>ю</w:t>
      </w:r>
      <w:r w:rsidRPr="00967BFA">
        <w:rPr>
          <w:rFonts w:ascii="Times New Roman" w:eastAsia="Calibri" w:hAnsi="Times New Roman" w:cs="Times New Roman"/>
          <w:color w:val="000000"/>
          <w:spacing w:val="74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09"/>
          <w:sz w:val="24"/>
          <w:szCs w:val="24"/>
        </w:rPr>
        <w:t>ж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74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74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8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5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ии</w:t>
      </w:r>
      <w:r w:rsidRPr="00967BFA">
        <w:rPr>
          <w:rFonts w:ascii="Times New Roman" w:eastAsia="Calibri" w:hAnsi="Times New Roman" w:cs="Times New Roman"/>
          <w:color w:val="000000"/>
          <w:spacing w:val="75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74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-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2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ия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104"/>
          <w:sz w:val="24"/>
          <w:szCs w:val="24"/>
        </w:rPr>
        <w:t>б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9"/>
          <w:sz w:val="24"/>
          <w:szCs w:val="24"/>
        </w:rPr>
        <w:t>ж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х</w:t>
      </w:r>
      <w:r w:rsidRPr="00967BFA">
        <w:rPr>
          <w:rFonts w:ascii="Times New Roman" w:eastAsia="Calibri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4"/>
          <w:sz w:val="24"/>
          <w:szCs w:val="24"/>
        </w:rPr>
        <w:t>б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я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нн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ях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г</w:t>
      </w:r>
      <w:r w:rsidRPr="00967BFA">
        <w:rPr>
          <w:rFonts w:ascii="Times New Roman" w:eastAsia="Calibri" w:hAnsi="Times New Roman" w:cs="Times New Roman"/>
          <w:color w:val="000000"/>
          <w:spacing w:val="8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9"/>
          <w:sz w:val="24"/>
          <w:szCs w:val="24"/>
        </w:rPr>
        <w:t>ж</w:t>
      </w:r>
      <w:r w:rsidRPr="00967BFA">
        <w:rPr>
          <w:rFonts w:ascii="Times New Roman" w:eastAsia="Calibri" w:hAnsi="Times New Roman" w:cs="Times New Roman"/>
          <w:color w:val="000000"/>
          <w:spacing w:val="3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59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ц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нн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ях</w:t>
      </w:r>
      <w:r w:rsidRPr="00967BFA">
        <w:rPr>
          <w:rFonts w:ascii="Times New Roman" w:eastAsia="Calibri" w:hAnsi="Times New Roman" w:cs="Times New Roman"/>
          <w:color w:val="000000"/>
          <w:spacing w:val="59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4"/>
          <w:sz w:val="24"/>
          <w:szCs w:val="24"/>
        </w:rPr>
        <w:t>б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4"/>
          <w:sz w:val="24"/>
          <w:szCs w:val="24"/>
        </w:rPr>
        <w:t>ия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59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-2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59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59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ци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>г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59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8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4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4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й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ия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;</w:t>
      </w:r>
    </w:p>
    <w:p w:rsidR="00FB570A" w:rsidRPr="00967BFA" w:rsidRDefault="00FB570A" w:rsidP="00443011">
      <w:pPr>
        <w:widowControl w:val="0"/>
        <w:spacing w:after="0" w:line="230" w:lineRule="auto"/>
        <w:ind w:right="907" w:hanging="82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967BFA">
        <w:rPr>
          <w:rFonts w:ascii="Times New Roman" w:eastAsia="Calibri" w:hAnsi="Times New Roman" w:cs="Times New Roman"/>
          <w:color w:val="000000"/>
          <w:spacing w:val="-2"/>
          <w:w w:val="104"/>
          <w:sz w:val="24"/>
          <w:szCs w:val="24"/>
        </w:rPr>
        <w:t>1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4"/>
          <w:sz w:val="24"/>
          <w:szCs w:val="24"/>
        </w:rPr>
        <w:t>0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)</w:t>
      </w:r>
      <w:r w:rsidRPr="00967BFA">
        <w:rPr>
          <w:rFonts w:ascii="Times New Roman" w:eastAsia="Calibri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я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-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9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кт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6"/>
          <w:w w:val="117"/>
          <w:sz w:val="24"/>
          <w:szCs w:val="24"/>
        </w:rPr>
        <w:t>ч</w:t>
      </w:r>
      <w:r w:rsidRPr="00967BFA">
        <w:rPr>
          <w:rFonts w:ascii="Times New Roman" w:eastAsia="Calibri" w:hAnsi="Times New Roman" w:cs="Times New Roman"/>
          <w:color w:val="000000"/>
          <w:spacing w:val="5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5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8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5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4"/>
          <w:sz w:val="24"/>
          <w:szCs w:val="24"/>
        </w:rPr>
        <w:t>ия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5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ч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5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8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1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5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кт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5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;</w:t>
      </w:r>
    </w:p>
    <w:p w:rsidR="00FB570A" w:rsidRPr="00967BFA" w:rsidRDefault="00FB570A" w:rsidP="00443011">
      <w:pPr>
        <w:widowControl w:val="0"/>
        <w:spacing w:after="0" w:line="230" w:lineRule="auto"/>
        <w:ind w:right="932" w:hanging="829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967BFA">
        <w:rPr>
          <w:rFonts w:ascii="Times New Roman" w:eastAsia="Calibri" w:hAnsi="Times New Roman" w:cs="Times New Roman"/>
          <w:color w:val="000000"/>
          <w:spacing w:val="-15"/>
          <w:w w:val="104"/>
          <w:sz w:val="24"/>
          <w:szCs w:val="24"/>
        </w:rPr>
        <w:t>1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4"/>
          <w:sz w:val="24"/>
          <w:szCs w:val="24"/>
        </w:rPr>
        <w:t>1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)</w:t>
      </w:r>
      <w:r w:rsidRPr="00967BFA">
        <w:rPr>
          <w:rFonts w:ascii="Times New Roman" w:eastAsia="Calibri" w:hAnsi="Times New Roman" w:cs="Times New Roman"/>
          <w:color w:val="000000"/>
          <w:spacing w:val="57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я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г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ц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й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ия</w:t>
      </w:r>
      <w:r w:rsidRPr="00967BFA">
        <w:rPr>
          <w:rFonts w:ascii="Times New Roman" w:eastAsia="Calibri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7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й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ия</w:t>
      </w:r>
      <w:r w:rsidRPr="00967BFA">
        <w:rPr>
          <w:rFonts w:ascii="Times New Roman" w:eastAsia="Calibri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4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-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w w:val="109"/>
          <w:sz w:val="24"/>
          <w:szCs w:val="24"/>
        </w:rPr>
        <w:t>ж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-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7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4"/>
          <w:sz w:val="24"/>
          <w:szCs w:val="24"/>
        </w:rPr>
        <w:t>б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я</w:t>
      </w:r>
      <w:r w:rsidRPr="00967BFA">
        <w:rPr>
          <w:rFonts w:ascii="Times New Roman" w:eastAsia="Calibri" w:hAnsi="Times New Roman" w:cs="Times New Roman"/>
          <w:color w:val="000000"/>
          <w:spacing w:val="7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7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lastRenderedPageBreak/>
        <w:t>и</w:t>
      </w:r>
      <w:r w:rsidRPr="00967BFA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7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20"/>
          <w:sz w:val="24"/>
          <w:szCs w:val="24"/>
        </w:rPr>
        <w:t>ш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4"/>
          <w:sz w:val="24"/>
          <w:szCs w:val="24"/>
        </w:rPr>
        <w:t>б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ч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7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8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-4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7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7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4"/>
          <w:sz w:val="24"/>
          <w:szCs w:val="24"/>
        </w:rPr>
        <w:t>б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3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4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й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ия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5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4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5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9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5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ц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5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4"/>
          <w:sz w:val="24"/>
          <w:szCs w:val="24"/>
        </w:rPr>
        <w:t>б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4"/>
          <w:sz w:val="24"/>
          <w:szCs w:val="24"/>
        </w:rPr>
        <w:t>ъ</w:t>
      </w:r>
      <w:r w:rsidRPr="00967BFA">
        <w:rPr>
          <w:rFonts w:ascii="Times New Roman" w:eastAsia="Calibri" w:hAnsi="Times New Roman" w:cs="Times New Roman"/>
          <w:color w:val="000000"/>
          <w:spacing w:val="4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кт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3"/>
          <w:sz w:val="24"/>
          <w:szCs w:val="24"/>
        </w:rPr>
        <w:t>ю</w:t>
      </w:r>
      <w:r w:rsidRPr="00967BFA">
        <w:rPr>
          <w:rFonts w:ascii="Times New Roman" w:eastAsia="Calibri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4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5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4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15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15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5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2"/>
          <w:sz w:val="24"/>
          <w:szCs w:val="24"/>
        </w:rPr>
        <w:t>ф</w:t>
      </w:r>
      <w:r w:rsidRPr="00967BFA">
        <w:rPr>
          <w:rFonts w:ascii="Times New Roman" w:eastAsia="Calibri" w:hAnsi="Times New Roman" w:cs="Times New Roman"/>
          <w:color w:val="000000"/>
          <w:spacing w:val="9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кт</w:t>
      </w:r>
      <w:r w:rsidRPr="00967BFA">
        <w:rPr>
          <w:rFonts w:ascii="Times New Roman" w:eastAsia="Calibri" w:hAnsi="Times New Roman" w:cs="Times New Roman"/>
          <w:color w:val="000000"/>
          <w:spacing w:val="9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8"/>
          <w:w w:val="117"/>
          <w:sz w:val="24"/>
          <w:szCs w:val="24"/>
        </w:rPr>
        <w:t>ч</w:t>
      </w:r>
      <w:r w:rsidRPr="00967BFA">
        <w:rPr>
          <w:rFonts w:ascii="Times New Roman" w:eastAsia="Calibri" w:hAnsi="Times New Roman" w:cs="Times New Roman"/>
          <w:color w:val="000000"/>
          <w:spacing w:val="9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9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9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г</w:t>
      </w:r>
      <w:r w:rsidRPr="00967BFA">
        <w:rPr>
          <w:rFonts w:ascii="Times New Roman" w:eastAsia="Calibri" w:hAnsi="Times New Roman" w:cs="Times New Roman"/>
          <w:color w:val="000000"/>
          <w:spacing w:val="9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-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1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г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>г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-3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-3"/>
          <w:w w:val="114"/>
          <w:sz w:val="24"/>
          <w:szCs w:val="24"/>
        </w:rPr>
        <w:t>х</w:t>
      </w:r>
      <w:r w:rsidRPr="00967BFA">
        <w:rPr>
          <w:rFonts w:ascii="Times New Roman" w:eastAsia="Calibri" w:hAnsi="Times New Roman" w:cs="Times New Roman"/>
          <w:color w:val="000000"/>
          <w:spacing w:val="-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-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4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20"/>
          <w:sz w:val="24"/>
          <w:szCs w:val="24"/>
        </w:rPr>
        <w:t>ш</w:t>
      </w:r>
      <w:r w:rsidRPr="00967BFA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ч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8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9"/>
          <w:sz w:val="24"/>
          <w:szCs w:val="24"/>
        </w:rPr>
        <w:t>ж</w:t>
      </w:r>
      <w:r w:rsidRPr="00967BFA">
        <w:rPr>
          <w:rFonts w:ascii="Times New Roman" w:eastAsia="Calibri" w:hAnsi="Times New Roman" w:cs="Times New Roman"/>
          <w:color w:val="000000"/>
          <w:spacing w:val="8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69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оз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-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109"/>
          <w:sz w:val="24"/>
          <w:szCs w:val="24"/>
        </w:rPr>
        <w:t>ж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w w:val="109"/>
          <w:sz w:val="24"/>
          <w:szCs w:val="24"/>
        </w:rPr>
        <w:t>ж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ии</w:t>
      </w:r>
      <w:r w:rsidRPr="00967BFA">
        <w:rPr>
          <w:rFonts w:ascii="Times New Roman" w:eastAsia="Calibri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ц</w:t>
      </w:r>
      <w:r w:rsidRPr="00967BFA">
        <w:rPr>
          <w:rFonts w:ascii="Times New Roman" w:eastAsia="Calibri" w:hAnsi="Times New Roman" w:cs="Times New Roman"/>
          <w:color w:val="000000"/>
          <w:spacing w:val="-3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-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1"/>
          <w:w w:val="96"/>
          <w:sz w:val="24"/>
          <w:szCs w:val="24"/>
        </w:rPr>
        <w:t>д</w:t>
      </w:r>
      <w:r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ё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й</w:t>
      </w:r>
      <w:r w:rsidRPr="00967BFA">
        <w:rPr>
          <w:rFonts w:ascii="Times New Roman" w:eastAsia="Calibri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9"/>
          <w:sz w:val="24"/>
          <w:szCs w:val="24"/>
        </w:rPr>
        <w:t>ж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;</w:t>
      </w:r>
    </w:p>
    <w:p w:rsidR="00FB570A" w:rsidRPr="00967BFA" w:rsidRDefault="00FB570A" w:rsidP="00443011">
      <w:pPr>
        <w:widowControl w:val="0"/>
        <w:spacing w:after="0" w:line="230" w:lineRule="auto"/>
        <w:ind w:right="906" w:hanging="829"/>
        <w:jc w:val="both"/>
        <w:rPr>
          <w:rFonts w:ascii="Times New Roman" w:hAnsi="Times New Roman" w:cs="Times New Roman"/>
          <w:color w:val="000000"/>
          <w:spacing w:val="8"/>
          <w:w w:val="114"/>
          <w:sz w:val="24"/>
          <w:szCs w:val="24"/>
        </w:rPr>
      </w:pPr>
      <w:r w:rsidRPr="00967BFA">
        <w:rPr>
          <w:rFonts w:ascii="Times New Roman" w:eastAsia="Calibri" w:hAnsi="Times New Roman" w:cs="Times New Roman"/>
          <w:color w:val="000000"/>
          <w:spacing w:val="-6"/>
          <w:w w:val="104"/>
          <w:sz w:val="24"/>
          <w:szCs w:val="24"/>
        </w:rPr>
        <w:t>1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4"/>
          <w:sz w:val="24"/>
          <w:szCs w:val="24"/>
        </w:rPr>
        <w:t>2</w:t>
      </w:r>
      <w:r w:rsidRPr="00967BFA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)</w:t>
      </w:r>
      <w:r w:rsidRPr="00967BFA">
        <w:rPr>
          <w:rFonts w:ascii="Times New Roman" w:eastAsia="Calibri" w:hAnsi="Times New Roman" w:cs="Times New Roman"/>
          <w:color w:val="000000"/>
          <w:spacing w:val="56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97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8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4"/>
          <w:sz w:val="24"/>
          <w:szCs w:val="24"/>
        </w:rPr>
        <w:t>б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97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97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г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9"/>
          <w:sz w:val="24"/>
          <w:szCs w:val="24"/>
        </w:rPr>
        <w:t>пп</w:t>
      </w:r>
      <w:r w:rsidRPr="00967BFA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97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04"/>
          <w:sz w:val="24"/>
          <w:szCs w:val="24"/>
        </w:rPr>
        <w:t>—</w:t>
      </w:r>
      <w:r w:rsidRPr="00967BFA">
        <w:rPr>
          <w:rFonts w:ascii="Times New Roman" w:eastAsia="Calibri" w:hAnsi="Times New Roman" w:cs="Times New Roman"/>
          <w:color w:val="000000"/>
          <w:spacing w:val="97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2"/>
          <w:w w:val="116"/>
          <w:sz w:val="24"/>
          <w:szCs w:val="24"/>
        </w:rPr>
        <w:t>э</w:t>
      </w:r>
      <w:r w:rsidRPr="00967BFA">
        <w:rPr>
          <w:rFonts w:ascii="Times New Roman" w:eastAsia="Calibri" w:hAnsi="Times New Roman" w:cs="Times New Roman"/>
          <w:color w:val="000000"/>
          <w:spacing w:val="12"/>
          <w:sz w:val="24"/>
          <w:szCs w:val="24"/>
        </w:rPr>
        <w:t>ф</w:t>
      </w:r>
      <w:r w:rsidRPr="00967BFA">
        <w:rPr>
          <w:rFonts w:ascii="Times New Roman" w:eastAsia="Calibri" w:hAnsi="Times New Roman" w:cs="Times New Roman"/>
          <w:color w:val="000000"/>
          <w:spacing w:val="14"/>
          <w:sz w:val="24"/>
          <w:szCs w:val="24"/>
        </w:rPr>
        <w:t>ф</w:t>
      </w:r>
      <w:r w:rsidRPr="00967BFA">
        <w:rPr>
          <w:rFonts w:ascii="Times New Roman" w:eastAsia="Calibri" w:hAnsi="Times New Roman" w:cs="Times New Roman"/>
          <w:color w:val="000000"/>
          <w:spacing w:val="9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>кт</w:t>
      </w:r>
      <w:r w:rsidRPr="00967BFA">
        <w:rPr>
          <w:rFonts w:ascii="Times New Roman" w:eastAsia="Calibri" w:hAnsi="Times New Roman" w:cs="Times New Roman"/>
          <w:color w:val="000000"/>
          <w:spacing w:val="9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9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1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9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97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2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ч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8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й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8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8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8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2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ции</w:t>
      </w:r>
      <w:r w:rsidRPr="00967BFA">
        <w:rPr>
          <w:rFonts w:ascii="Times New Roman" w:eastAsia="Calibri" w:hAnsi="Times New Roman" w:cs="Times New Roman"/>
          <w:color w:val="000000"/>
          <w:spacing w:val="8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ч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х</w:t>
      </w:r>
      <w:r w:rsidRPr="00967BFA">
        <w:rPr>
          <w:rFonts w:ascii="Times New Roman" w:eastAsia="Calibri" w:hAnsi="Times New Roman" w:cs="Times New Roman"/>
          <w:color w:val="000000"/>
          <w:spacing w:val="8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оз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ций</w:t>
      </w:r>
      <w:r w:rsidRPr="00967BFA">
        <w:rPr>
          <w:rFonts w:ascii="Times New Roman" w:eastAsia="Calibri" w:hAnsi="Times New Roman" w:cs="Times New Roman"/>
          <w:color w:val="000000"/>
          <w:spacing w:val="84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84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8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4"/>
          <w:sz w:val="24"/>
          <w:szCs w:val="24"/>
        </w:rPr>
        <w:t>б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4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84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4"/>
          <w:sz w:val="24"/>
          <w:szCs w:val="24"/>
        </w:rPr>
        <w:t>б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щ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г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84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20"/>
          <w:sz w:val="24"/>
          <w:szCs w:val="24"/>
        </w:rPr>
        <w:t>ш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ия</w:t>
      </w:r>
      <w:r w:rsidRPr="00967BFA">
        <w:rPr>
          <w:rFonts w:ascii="Times New Roman" w:eastAsia="Calibri" w:hAnsi="Times New Roman" w:cs="Times New Roman"/>
          <w:color w:val="000000"/>
          <w:spacing w:val="84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84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й</w:t>
      </w:r>
      <w:r w:rsidRPr="00967BFA">
        <w:rPr>
          <w:rFonts w:ascii="Times New Roman" w:eastAsia="Calibri" w:hAnsi="Times New Roman" w:cs="Times New Roman"/>
          <w:color w:val="000000"/>
          <w:spacing w:val="84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5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5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4"/>
          <w:sz w:val="24"/>
          <w:szCs w:val="24"/>
        </w:rPr>
        <w:t>я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;</w:t>
      </w:r>
      <w:r w:rsidRPr="00967BFA">
        <w:rPr>
          <w:rFonts w:ascii="Times New Roman" w:eastAsia="Calibri" w:hAnsi="Times New Roman" w:cs="Times New Roman"/>
          <w:color w:val="000000"/>
          <w:spacing w:val="7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2"/>
          <w:w w:val="120"/>
          <w:sz w:val="24"/>
          <w:szCs w:val="24"/>
        </w:rPr>
        <w:t>ш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7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ё</w:t>
      </w:r>
      <w:r w:rsidRPr="00967BFA">
        <w:rPr>
          <w:rFonts w:ascii="Times New Roman" w:eastAsia="Calibri" w:hAnsi="Times New Roman" w:cs="Times New Roman"/>
          <w:color w:val="000000"/>
          <w:spacing w:val="9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,</w:t>
      </w:r>
      <w:r w:rsidR="0044301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ф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ор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7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7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>г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7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ё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56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ор</w:t>
      </w:r>
      <w:r w:rsidRPr="00967BFA">
        <w:rPr>
          <w:rFonts w:ascii="Times New Roman" w:eastAsia="Calibri" w:hAnsi="Times New Roman" w:cs="Times New Roman"/>
          <w:color w:val="000000"/>
          <w:spacing w:val="11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7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кт</w:t>
      </w:r>
      <w:r w:rsidRPr="00967BFA">
        <w:rPr>
          <w:rFonts w:ascii="Times New Roman" w:eastAsia="Calibri" w:hAnsi="Times New Roman" w:cs="Times New Roman"/>
          <w:color w:val="000000"/>
          <w:spacing w:val="7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56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9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56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3"/>
          <w:sz w:val="24"/>
          <w:szCs w:val="24"/>
        </w:rPr>
        <w:t>ю</w:t>
      </w:r>
      <w:r w:rsidRPr="00967BFA">
        <w:rPr>
          <w:rFonts w:ascii="Times New Roman" w:eastAsia="Calibri" w:hAnsi="Times New Roman" w:cs="Times New Roman"/>
          <w:color w:val="000000"/>
          <w:spacing w:val="55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оз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ици</w:t>
      </w:r>
      <w:r w:rsidRPr="00967BFA">
        <w:rPr>
          <w:rFonts w:ascii="Times New Roman" w:eastAsia="Calibri" w:hAnsi="Times New Roman" w:cs="Times New Roman"/>
          <w:color w:val="000000"/>
          <w:w w:val="113"/>
          <w:sz w:val="24"/>
          <w:szCs w:val="24"/>
        </w:rPr>
        <w:t>ю</w:t>
      </w:r>
      <w:r w:rsidRPr="00967BFA">
        <w:rPr>
          <w:rFonts w:ascii="Times New Roman" w:eastAsia="Calibri" w:hAnsi="Times New Roman" w:cs="Times New Roman"/>
          <w:color w:val="000000"/>
          <w:spacing w:val="55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56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3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её</w:t>
      </w:r>
      <w:r w:rsidRPr="00967BFA">
        <w:rPr>
          <w:rFonts w:ascii="Times New Roman" w:eastAsia="Calibri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оз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ици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й</w:t>
      </w:r>
      <w:r w:rsidRPr="00967BFA">
        <w:rPr>
          <w:rFonts w:ascii="Times New Roman" w:eastAsia="Calibri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ё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5"/>
          <w:sz w:val="24"/>
          <w:szCs w:val="24"/>
        </w:rPr>
        <w:t>м</w:t>
      </w:r>
      <w:r w:rsidRPr="00967BFA">
        <w:rPr>
          <w:rFonts w:ascii="Times New Roman" w:eastAsia="Calibri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ч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49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49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ции</w:t>
      </w:r>
      <w:r w:rsidRPr="00967BFA">
        <w:rPr>
          <w:rFonts w:ascii="Times New Roman" w:eastAsia="Calibri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8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4"/>
          <w:sz w:val="24"/>
          <w:szCs w:val="24"/>
        </w:rPr>
        <w:t>ия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;</w:t>
      </w:r>
      <w:r w:rsidRPr="00967BFA">
        <w:rPr>
          <w:rFonts w:ascii="Times New Roman" w:eastAsia="Calibri" w:hAnsi="Times New Roman" w:cs="Times New Roman"/>
          <w:color w:val="000000"/>
          <w:spacing w:val="7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3"/>
          <w:w w:val="96"/>
          <w:sz w:val="24"/>
          <w:szCs w:val="24"/>
        </w:rPr>
        <w:t>д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кт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7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2"/>
          <w:w w:val="120"/>
          <w:sz w:val="24"/>
          <w:szCs w:val="24"/>
        </w:rPr>
        <w:t>ш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7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9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>ф</w:t>
      </w:r>
      <w:r w:rsidRPr="00967BFA">
        <w:rPr>
          <w:rFonts w:ascii="Times New Roman" w:eastAsia="Calibri" w:hAnsi="Times New Roman" w:cs="Times New Roman"/>
          <w:color w:val="000000"/>
          <w:spacing w:val="10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9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>кт</w:t>
      </w:r>
      <w:r w:rsidRPr="00967BFA">
        <w:rPr>
          <w:rFonts w:ascii="Times New Roman" w:eastAsia="Calibri" w:hAnsi="Times New Roman" w:cs="Times New Roman"/>
          <w:color w:val="000000"/>
          <w:spacing w:val="9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7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7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7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7"/>
          <w:sz w:val="24"/>
          <w:szCs w:val="24"/>
        </w:rPr>
        <w:t>ч</w:t>
      </w:r>
      <w:r w:rsidRPr="00967BFA">
        <w:rPr>
          <w:rFonts w:ascii="Times New Roman" w:eastAsia="Calibri" w:hAnsi="Times New Roman" w:cs="Times New Roman"/>
          <w:color w:val="000000"/>
          <w:spacing w:val="3"/>
          <w:w w:val="97"/>
          <w:sz w:val="24"/>
          <w:szCs w:val="24"/>
        </w:rPr>
        <w:t>ё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4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оз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иций</w:t>
      </w:r>
      <w:r w:rsidRPr="00967BFA">
        <w:rPr>
          <w:rFonts w:ascii="Times New Roman" w:eastAsia="Calibri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-4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х</w:t>
      </w:r>
      <w:r w:rsidRPr="00967BFA">
        <w:rPr>
          <w:rFonts w:ascii="Times New Roman" w:eastAsia="Calibri" w:hAnsi="Times New Roman" w:cs="Times New Roman"/>
          <w:color w:val="000000"/>
          <w:spacing w:val="4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5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г</w:t>
      </w:r>
      <w:r w:rsidRPr="00967BFA">
        <w:rPr>
          <w:rFonts w:ascii="Times New Roman" w:eastAsia="Calibri" w:hAnsi="Times New Roman" w:cs="Times New Roman"/>
          <w:color w:val="000000"/>
          <w:spacing w:val="6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0"/>
          <w:sz w:val="24"/>
          <w:szCs w:val="24"/>
        </w:rPr>
        <w:t>у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7"/>
          <w:sz w:val="24"/>
          <w:szCs w:val="24"/>
        </w:rPr>
        <w:t>ч</w:t>
      </w:r>
      <w:r w:rsidRPr="00967BFA">
        <w:rPr>
          <w:rFonts w:ascii="Times New Roman" w:eastAsia="Calibri" w:hAnsi="Times New Roman" w:cs="Times New Roman"/>
          <w:color w:val="000000"/>
          <w:spacing w:val="7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5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,</w:t>
      </w:r>
      <w:r w:rsidRPr="00967BFA">
        <w:rPr>
          <w:rFonts w:ascii="Times New Roman" w:eastAsia="Calibri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3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1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41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ц</w:t>
      </w:r>
      <w:r w:rsidRPr="00967BFA">
        <w:rPr>
          <w:rFonts w:ascii="Times New Roman" w:eastAsia="Calibri" w:hAnsi="Times New Roman" w:cs="Times New Roman"/>
          <w:color w:val="000000"/>
          <w:spacing w:val="4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ь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4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т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3"/>
          <w:sz w:val="24"/>
          <w:szCs w:val="24"/>
        </w:rPr>
        <w:t>ы</w:t>
      </w:r>
      <w:r w:rsidRPr="00967BFA">
        <w:rPr>
          <w:rFonts w:ascii="Times New Roman" w:eastAsia="Calibri" w:hAnsi="Times New Roman" w:cs="Times New Roman"/>
          <w:color w:val="000000"/>
          <w:spacing w:val="4"/>
          <w:w w:val="114"/>
          <w:sz w:val="24"/>
          <w:szCs w:val="24"/>
        </w:rPr>
        <w:t>х</w:t>
      </w:r>
      <w:r w:rsidRPr="00967BFA">
        <w:rPr>
          <w:rFonts w:ascii="Times New Roman" w:eastAsia="Calibri" w:hAnsi="Times New Roman" w:cs="Times New Roman"/>
          <w:color w:val="000000"/>
          <w:spacing w:val="5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w w:val="119"/>
          <w:sz w:val="24"/>
          <w:szCs w:val="24"/>
        </w:rPr>
        <w:t>п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-1"/>
          <w:w w:val="117"/>
          <w:sz w:val="24"/>
          <w:szCs w:val="24"/>
        </w:rPr>
        <w:t>с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3"/>
          <w:w w:val="104"/>
          <w:sz w:val="24"/>
          <w:szCs w:val="24"/>
        </w:rPr>
        <w:t>б</w:t>
      </w:r>
      <w:r w:rsidRPr="00967BFA">
        <w:rPr>
          <w:rFonts w:ascii="Times New Roman" w:eastAsia="Calibri" w:hAnsi="Times New Roman" w:cs="Times New Roman"/>
          <w:color w:val="000000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1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52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5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w w:val="102"/>
          <w:sz w:val="24"/>
          <w:szCs w:val="24"/>
        </w:rPr>
        <w:t>а</w:t>
      </w:r>
      <w:r w:rsidRPr="00967BFA">
        <w:rPr>
          <w:rFonts w:ascii="Times New Roman" w:eastAsia="Calibri" w:hAnsi="Times New Roman" w:cs="Times New Roman"/>
          <w:color w:val="000000"/>
          <w:spacing w:val="2"/>
          <w:w w:val="106"/>
          <w:sz w:val="24"/>
          <w:szCs w:val="24"/>
        </w:rPr>
        <w:t>з</w:t>
      </w:r>
      <w:r w:rsidRPr="00967BFA">
        <w:rPr>
          <w:rFonts w:ascii="Times New Roman" w:eastAsia="Calibri" w:hAnsi="Times New Roman" w:cs="Times New Roman"/>
          <w:color w:val="000000"/>
          <w:spacing w:val="4"/>
          <w:w w:val="106"/>
          <w:sz w:val="24"/>
          <w:szCs w:val="24"/>
        </w:rPr>
        <w:t>р</w:t>
      </w:r>
      <w:r w:rsidRPr="00967BFA">
        <w:rPr>
          <w:rFonts w:ascii="Times New Roman" w:eastAsia="Calibri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20"/>
          <w:sz w:val="24"/>
          <w:szCs w:val="24"/>
        </w:rPr>
        <w:t>ш</w:t>
      </w:r>
      <w:r w:rsidRPr="00967BFA">
        <w:rPr>
          <w:rFonts w:ascii="Times New Roman" w:eastAsia="Calibri" w:hAnsi="Times New Roman" w:cs="Times New Roman"/>
          <w:color w:val="000000"/>
          <w:w w:val="97"/>
          <w:sz w:val="24"/>
          <w:szCs w:val="24"/>
        </w:rPr>
        <w:t>е</w:t>
      </w:r>
      <w:r w:rsidRPr="00967BFA">
        <w:rPr>
          <w:rFonts w:ascii="Times New Roman" w:eastAsia="Calibri" w:hAnsi="Times New Roman" w:cs="Times New Roman"/>
          <w:color w:val="000000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w w:val="114"/>
          <w:sz w:val="24"/>
          <w:szCs w:val="24"/>
        </w:rPr>
        <w:t>ия</w:t>
      </w:r>
      <w:r w:rsidRPr="00967BFA">
        <w:rPr>
          <w:rFonts w:ascii="Times New Roman" w:eastAsia="Calibri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67BFA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к</w:t>
      </w:r>
      <w:r w:rsidRPr="00967BFA">
        <w:rPr>
          <w:rFonts w:ascii="Times New Roman" w:eastAsia="Calibri" w:hAnsi="Times New Roman" w:cs="Times New Roman"/>
          <w:color w:val="000000"/>
          <w:spacing w:val="8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8"/>
          <w:w w:val="118"/>
          <w:sz w:val="24"/>
          <w:szCs w:val="24"/>
        </w:rPr>
        <w:t>н</w:t>
      </w:r>
      <w:r w:rsidRPr="00967BFA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ф</w:t>
      </w:r>
      <w:r w:rsidRPr="00967BFA">
        <w:rPr>
          <w:rFonts w:ascii="Times New Roman" w:eastAsia="Calibri" w:hAnsi="Times New Roman" w:cs="Times New Roman"/>
          <w:color w:val="000000"/>
          <w:spacing w:val="8"/>
          <w:w w:val="107"/>
          <w:sz w:val="24"/>
          <w:szCs w:val="24"/>
        </w:rPr>
        <w:t>л</w:t>
      </w:r>
      <w:r w:rsidRPr="00967BFA">
        <w:rPr>
          <w:rFonts w:ascii="Times New Roman" w:eastAsia="Calibri" w:hAnsi="Times New Roman" w:cs="Times New Roman"/>
          <w:color w:val="000000"/>
          <w:spacing w:val="7"/>
          <w:w w:val="114"/>
          <w:sz w:val="24"/>
          <w:szCs w:val="24"/>
        </w:rPr>
        <w:t>и</w:t>
      </w:r>
      <w:r w:rsidRPr="00967BFA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кт</w:t>
      </w:r>
      <w:r w:rsidRPr="00967BFA">
        <w:rPr>
          <w:rFonts w:ascii="Times New Roman" w:eastAsia="Calibri" w:hAnsi="Times New Roman" w:cs="Times New Roman"/>
          <w:color w:val="000000"/>
          <w:spacing w:val="8"/>
          <w:w w:val="106"/>
          <w:sz w:val="24"/>
          <w:szCs w:val="24"/>
        </w:rPr>
        <w:t>о</w:t>
      </w:r>
      <w:r w:rsidRPr="00967BFA">
        <w:rPr>
          <w:rFonts w:ascii="Times New Roman" w:eastAsia="Calibri" w:hAnsi="Times New Roman" w:cs="Times New Roman"/>
          <w:color w:val="000000"/>
          <w:spacing w:val="8"/>
          <w:w w:val="108"/>
          <w:sz w:val="24"/>
          <w:szCs w:val="24"/>
        </w:rPr>
        <w:t>в</w:t>
      </w:r>
      <w:r w:rsidRPr="00967BFA">
        <w:rPr>
          <w:rFonts w:ascii="Times New Roman" w:eastAsia="Calibri" w:hAnsi="Times New Roman" w:cs="Times New Roman"/>
          <w:color w:val="000000"/>
          <w:spacing w:val="8"/>
          <w:w w:val="114"/>
          <w:sz w:val="24"/>
          <w:szCs w:val="24"/>
        </w:rPr>
        <w:t>.</w:t>
      </w:r>
    </w:p>
    <w:p w:rsidR="00FB570A" w:rsidRPr="00407422" w:rsidRDefault="00FB570A" w:rsidP="00443011">
      <w:pPr>
        <w:spacing w:line="240" w:lineRule="exact"/>
        <w:ind w:hanging="829"/>
        <w:jc w:val="both"/>
        <w:rPr>
          <w:rFonts w:ascii="Times New Roman" w:hAnsi="Times New Roman" w:cs="Times New Roman"/>
          <w:sz w:val="24"/>
          <w:szCs w:val="24"/>
        </w:rPr>
      </w:pPr>
    </w:p>
    <w:p w:rsidR="00EF62D2" w:rsidRPr="003A40A5" w:rsidRDefault="00FB570A" w:rsidP="00EF62D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EF62D2" w:rsidRPr="003A40A5">
        <w:rPr>
          <w:rFonts w:ascii="Times New Roman" w:hAnsi="Times New Roman"/>
          <w:b/>
          <w:sz w:val="24"/>
          <w:szCs w:val="24"/>
        </w:rPr>
        <w:t>СОДЕРЖАНИЕ КУРСА ДЛЯ 8 КЛАССА</w:t>
      </w:r>
    </w:p>
    <w:p w:rsidR="00EF62D2" w:rsidRPr="00D92E6E" w:rsidRDefault="00EF62D2" w:rsidP="00EF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92E6E">
        <w:rPr>
          <w:rFonts w:ascii="Times New Roman" w:hAnsi="Times New Roman"/>
          <w:b/>
          <w:bCs/>
          <w:sz w:val="24"/>
          <w:szCs w:val="24"/>
        </w:rPr>
        <w:t>Первоначальные химические понятия</w:t>
      </w:r>
    </w:p>
    <w:p w:rsidR="00EF62D2" w:rsidRPr="00D92E6E" w:rsidRDefault="00EF62D2" w:rsidP="00EF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2E6E">
        <w:rPr>
          <w:rFonts w:ascii="Times New Roman" w:hAnsi="Times New Roman"/>
          <w:sz w:val="24"/>
          <w:szCs w:val="24"/>
        </w:rPr>
        <w:t xml:space="preserve">Предмет химии. </w:t>
      </w:r>
      <w:r w:rsidRPr="00D92E6E">
        <w:rPr>
          <w:rFonts w:ascii="Times New Roman" w:hAnsi="Times New Roman"/>
          <w:i/>
          <w:sz w:val="24"/>
          <w:szCs w:val="24"/>
        </w:rPr>
        <w:t xml:space="preserve">Тела и вещества. Основные методы познания: наблюдение, измерение, эксперимент. </w:t>
      </w:r>
      <w:r w:rsidRPr="00D92E6E">
        <w:rPr>
          <w:rFonts w:ascii="Times New Roman" w:hAnsi="Times New Roman"/>
          <w:sz w:val="24"/>
          <w:szCs w:val="24"/>
        </w:rPr>
        <w:t xml:space="preserve">Физические и химические явления. Чистые вещества и смеси. Способы разделения смесей. Атом. Молекула. Химический элемент. Знаки химических элементов. Простые и сложные вещества. Валентность. </w:t>
      </w:r>
      <w:r w:rsidRPr="00D92E6E">
        <w:rPr>
          <w:rFonts w:ascii="Times New Roman" w:hAnsi="Times New Roman"/>
          <w:i/>
          <w:sz w:val="24"/>
          <w:szCs w:val="24"/>
        </w:rPr>
        <w:t>Закон постоянства состава вещества</w:t>
      </w:r>
      <w:r w:rsidRPr="00D92E6E">
        <w:rPr>
          <w:rFonts w:ascii="Times New Roman" w:hAnsi="Times New Roman"/>
          <w:sz w:val="24"/>
          <w:szCs w:val="24"/>
        </w:rPr>
        <w:t>. Химические формулы. Индексы. Относительная атомная и молекулярная массы. Массовая доля химического элемента в соединении. Закон сохранения массы веществ. Химические уравнения. Коэффициенты. Условия и признаки протекания химических реакций. Моль – единица количества вещества. Молярная масса.</w:t>
      </w:r>
    </w:p>
    <w:p w:rsidR="00EF62D2" w:rsidRPr="00D92E6E" w:rsidRDefault="00EF62D2" w:rsidP="00EF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92E6E">
        <w:rPr>
          <w:rFonts w:ascii="Times New Roman" w:hAnsi="Times New Roman"/>
          <w:b/>
          <w:bCs/>
          <w:sz w:val="24"/>
          <w:szCs w:val="24"/>
        </w:rPr>
        <w:t>Кислород. Водород</w:t>
      </w:r>
    </w:p>
    <w:p w:rsidR="00EF62D2" w:rsidRPr="00D92E6E" w:rsidRDefault="00EF62D2" w:rsidP="00EF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2E6E">
        <w:rPr>
          <w:rFonts w:ascii="Times New Roman" w:hAnsi="Times New Roman"/>
          <w:sz w:val="24"/>
          <w:szCs w:val="24"/>
        </w:rPr>
        <w:t xml:space="preserve">Кислород – химический элемент и простое вещество. </w:t>
      </w:r>
      <w:r w:rsidRPr="00D92E6E">
        <w:rPr>
          <w:rFonts w:ascii="Times New Roman" w:hAnsi="Times New Roman"/>
          <w:i/>
          <w:sz w:val="24"/>
          <w:szCs w:val="24"/>
        </w:rPr>
        <w:t xml:space="preserve">Озон. Состав воздуха. </w:t>
      </w:r>
      <w:r w:rsidRPr="00D92E6E">
        <w:rPr>
          <w:rFonts w:ascii="Times New Roman" w:hAnsi="Times New Roman"/>
          <w:sz w:val="24"/>
          <w:szCs w:val="24"/>
        </w:rPr>
        <w:t xml:space="preserve">Физические и химические свойства кислорода. Получение и применение кислорода. </w:t>
      </w:r>
      <w:r w:rsidRPr="00D92E6E">
        <w:rPr>
          <w:rFonts w:ascii="Times New Roman" w:hAnsi="Times New Roman"/>
          <w:i/>
          <w:sz w:val="24"/>
          <w:szCs w:val="24"/>
        </w:rPr>
        <w:t>Тепловой эффект химических реакций. Понятие об экз</w:t>
      </w:r>
      <w:proofErr w:type="gramStart"/>
      <w:r w:rsidRPr="00D92E6E">
        <w:rPr>
          <w:rFonts w:ascii="Times New Roman" w:hAnsi="Times New Roman"/>
          <w:i/>
          <w:sz w:val="24"/>
          <w:szCs w:val="24"/>
        </w:rPr>
        <w:t>о-</w:t>
      </w:r>
      <w:proofErr w:type="gramEnd"/>
      <w:r w:rsidRPr="00D92E6E">
        <w:rPr>
          <w:rFonts w:ascii="Times New Roman" w:hAnsi="Times New Roman"/>
          <w:i/>
          <w:sz w:val="24"/>
          <w:szCs w:val="24"/>
        </w:rPr>
        <w:t xml:space="preserve"> и эндотермических реакциях. </w:t>
      </w:r>
      <w:r w:rsidRPr="00D92E6E">
        <w:rPr>
          <w:rFonts w:ascii="Times New Roman" w:hAnsi="Times New Roman"/>
          <w:sz w:val="24"/>
          <w:szCs w:val="24"/>
        </w:rPr>
        <w:t xml:space="preserve">Водород – химический элемент и простое вещество. Физические и химические свойства водорода. Получение водорода в лаборатории. </w:t>
      </w:r>
      <w:r w:rsidRPr="00D92E6E">
        <w:rPr>
          <w:rFonts w:ascii="Times New Roman" w:hAnsi="Times New Roman"/>
          <w:i/>
          <w:sz w:val="24"/>
          <w:szCs w:val="24"/>
        </w:rPr>
        <w:t xml:space="preserve">Получение водорода в промышленности. Применение водорода. </w:t>
      </w:r>
      <w:r w:rsidRPr="00D92E6E">
        <w:rPr>
          <w:rFonts w:ascii="Times New Roman" w:hAnsi="Times New Roman"/>
          <w:sz w:val="24"/>
          <w:szCs w:val="24"/>
        </w:rPr>
        <w:t>Закон Авогадро. Молярный объем газов. Качественные реакции на газообразные вещества (кислород, водород). Объемные отношения газов при химических реакциях.</w:t>
      </w:r>
    </w:p>
    <w:p w:rsidR="00EF62D2" w:rsidRPr="00D92E6E" w:rsidRDefault="00EF62D2" w:rsidP="00EF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92E6E">
        <w:rPr>
          <w:rFonts w:ascii="Times New Roman" w:hAnsi="Times New Roman"/>
          <w:b/>
          <w:bCs/>
          <w:sz w:val="24"/>
          <w:szCs w:val="24"/>
        </w:rPr>
        <w:t>Вода. Растворы</w:t>
      </w:r>
    </w:p>
    <w:p w:rsidR="00EF62D2" w:rsidRPr="00D92E6E" w:rsidRDefault="00EF62D2" w:rsidP="00EF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2E6E">
        <w:rPr>
          <w:rFonts w:ascii="Times New Roman" w:hAnsi="Times New Roman"/>
          <w:i/>
          <w:sz w:val="24"/>
          <w:szCs w:val="24"/>
        </w:rPr>
        <w:t>Вода в природе. Круговорот воды в природе. Физические и химические свойства воды.</w:t>
      </w:r>
      <w:r w:rsidRPr="00D92E6E">
        <w:rPr>
          <w:rFonts w:ascii="Times New Roman" w:hAnsi="Times New Roman"/>
          <w:sz w:val="24"/>
          <w:szCs w:val="24"/>
        </w:rPr>
        <w:t xml:space="preserve"> Растворы. </w:t>
      </w:r>
      <w:r w:rsidRPr="00D92E6E">
        <w:rPr>
          <w:rFonts w:ascii="Times New Roman" w:hAnsi="Times New Roman"/>
          <w:i/>
          <w:sz w:val="24"/>
          <w:szCs w:val="24"/>
        </w:rPr>
        <w:t>Растворимость веществ в воде</w:t>
      </w:r>
      <w:r w:rsidRPr="00D92E6E">
        <w:rPr>
          <w:rFonts w:ascii="Times New Roman" w:hAnsi="Times New Roman"/>
          <w:sz w:val="24"/>
          <w:szCs w:val="24"/>
        </w:rPr>
        <w:t>. Концентрация растворов. Массовая доля растворенного вещества в растворе.</w:t>
      </w:r>
    </w:p>
    <w:p w:rsidR="00EF62D2" w:rsidRPr="00D92E6E" w:rsidRDefault="00EF62D2" w:rsidP="00EF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92E6E">
        <w:rPr>
          <w:rFonts w:ascii="Times New Roman" w:hAnsi="Times New Roman"/>
          <w:b/>
          <w:bCs/>
          <w:sz w:val="24"/>
          <w:szCs w:val="24"/>
        </w:rPr>
        <w:t>Основные классы неорганических соединений</w:t>
      </w:r>
    </w:p>
    <w:p w:rsidR="00EF62D2" w:rsidRPr="00D92E6E" w:rsidRDefault="00EF62D2" w:rsidP="00EF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D92E6E">
        <w:rPr>
          <w:rFonts w:ascii="Times New Roman" w:hAnsi="Times New Roman"/>
          <w:sz w:val="24"/>
          <w:szCs w:val="24"/>
        </w:rPr>
        <w:t xml:space="preserve">Оксиды. Классификация. Номенклатура. </w:t>
      </w:r>
      <w:r w:rsidRPr="00D92E6E">
        <w:rPr>
          <w:rFonts w:ascii="Times New Roman" w:hAnsi="Times New Roman"/>
          <w:i/>
          <w:sz w:val="24"/>
          <w:szCs w:val="24"/>
        </w:rPr>
        <w:t>Физические свойства оксидов.</w:t>
      </w:r>
      <w:r w:rsidRPr="00D92E6E">
        <w:rPr>
          <w:rFonts w:ascii="Times New Roman" w:hAnsi="Times New Roman"/>
          <w:sz w:val="24"/>
          <w:szCs w:val="24"/>
        </w:rPr>
        <w:t xml:space="preserve"> Химические свойства оксидов. </w:t>
      </w:r>
      <w:r w:rsidRPr="00D92E6E">
        <w:rPr>
          <w:rFonts w:ascii="Times New Roman" w:hAnsi="Times New Roman"/>
          <w:i/>
          <w:sz w:val="24"/>
          <w:szCs w:val="24"/>
        </w:rPr>
        <w:t>Получение и применение оксидов</w:t>
      </w:r>
      <w:r w:rsidRPr="00D92E6E">
        <w:rPr>
          <w:rFonts w:ascii="Times New Roman" w:hAnsi="Times New Roman"/>
          <w:sz w:val="24"/>
          <w:szCs w:val="24"/>
        </w:rPr>
        <w:t xml:space="preserve">. Основания. Классификация. Номенклатура. </w:t>
      </w:r>
      <w:r w:rsidRPr="00D92E6E">
        <w:rPr>
          <w:rFonts w:ascii="Times New Roman" w:hAnsi="Times New Roman"/>
          <w:i/>
          <w:sz w:val="24"/>
          <w:szCs w:val="24"/>
        </w:rPr>
        <w:t xml:space="preserve">Физические свойства оснований. Получение оснований. </w:t>
      </w:r>
      <w:r w:rsidRPr="00D92E6E">
        <w:rPr>
          <w:rFonts w:ascii="Times New Roman" w:hAnsi="Times New Roman"/>
          <w:sz w:val="24"/>
          <w:szCs w:val="24"/>
        </w:rPr>
        <w:t xml:space="preserve">Химические свойства оснований. Реакция нейтрализации. Кислоты. Классификация. Номенклатура. </w:t>
      </w:r>
      <w:r w:rsidRPr="00D92E6E">
        <w:rPr>
          <w:rFonts w:ascii="Times New Roman" w:hAnsi="Times New Roman"/>
          <w:i/>
          <w:sz w:val="24"/>
          <w:szCs w:val="24"/>
        </w:rPr>
        <w:t xml:space="preserve">Физические свойства </w:t>
      </w:r>
      <w:proofErr w:type="spellStart"/>
      <w:r w:rsidRPr="00D92E6E">
        <w:rPr>
          <w:rFonts w:ascii="Times New Roman" w:hAnsi="Times New Roman"/>
          <w:i/>
          <w:sz w:val="24"/>
          <w:szCs w:val="24"/>
        </w:rPr>
        <w:t>кислот</w:t>
      </w:r>
      <w:proofErr w:type="gramStart"/>
      <w:r w:rsidRPr="00D92E6E">
        <w:rPr>
          <w:rFonts w:ascii="Times New Roman" w:hAnsi="Times New Roman"/>
          <w:i/>
          <w:sz w:val="24"/>
          <w:szCs w:val="24"/>
        </w:rPr>
        <w:t>.П</w:t>
      </w:r>
      <w:proofErr w:type="gramEnd"/>
      <w:r w:rsidRPr="00D92E6E">
        <w:rPr>
          <w:rFonts w:ascii="Times New Roman" w:hAnsi="Times New Roman"/>
          <w:i/>
          <w:sz w:val="24"/>
          <w:szCs w:val="24"/>
        </w:rPr>
        <w:t>олучение</w:t>
      </w:r>
      <w:proofErr w:type="spellEnd"/>
      <w:r w:rsidRPr="00D92E6E">
        <w:rPr>
          <w:rFonts w:ascii="Times New Roman" w:hAnsi="Times New Roman"/>
          <w:i/>
          <w:sz w:val="24"/>
          <w:szCs w:val="24"/>
        </w:rPr>
        <w:t xml:space="preserve"> и применение кислот.</w:t>
      </w:r>
      <w:r w:rsidRPr="00D92E6E">
        <w:rPr>
          <w:rFonts w:ascii="Times New Roman" w:hAnsi="Times New Roman"/>
          <w:sz w:val="24"/>
          <w:szCs w:val="24"/>
        </w:rPr>
        <w:t xml:space="preserve"> Химические свойства кислот. Индикаторы. Изменение окраски индикаторов в различных средах. Соли. Классификация. Номенклатура. </w:t>
      </w:r>
      <w:r w:rsidRPr="00D92E6E">
        <w:rPr>
          <w:rFonts w:ascii="Times New Roman" w:hAnsi="Times New Roman"/>
          <w:i/>
          <w:sz w:val="24"/>
          <w:szCs w:val="24"/>
        </w:rPr>
        <w:t>Физические свойства солей. Получение и применение солей.</w:t>
      </w:r>
      <w:r w:rsidRPr="00D92E6E">
        <w:rPr>
          <w:rFonts w:ascii="Times New Roman" w:hAnsi="Times New Roman"/>
          <w:sz w:val="24"/>
          <w:szCs w:val="24"/>
        </w:rPr>
        <w:t xml:space="preserve"> Химические свойства солей. Генетическая связь между классами неорганических соединений. </w:t>
      </w:r>
      <w:r w:rsidRPr="00D92E6E">
        <w:rPr>
          <w:rFonts w:ascii="Times New Roman" w:hAnsi="Times New Roman"/>
          <w:i/>
          <w:sz w:val="24"/>
          <w:szCs w:val="24"/>
        </w:rPr>
        <w:t>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</w:r>
    </w:p>
    <w:p w:rsidR="00EF62D2" w:rsidRPr="00D92E6E" w:rsidRDefault="00EF62D2" w:rsidP="00EF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2E6E">
        <w:rPr>
          <w:rFonts w:ascii="Times New Roman" w:hAnsi="Times New Roman"/>
          <w:b/>
          <w:bCs/>
          <w:sz w:val="24"/>
          <w:szCs w:val="24"/>
        </w:rPr>
        <w:t>Строение атома. Периодический закон и периодическая система химических элементов Д.И. Менделеева</w:t>
      </w:r>
    </w:p>
    <w:p w:rsidR="00EF62D2" w:rsidRPr="000C10FD" w:rsidRDefault="00EF62D2" w:rsidP="00EF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D92E6E">
        <w:rPr>
          <w:rFonts w:ascii="Times New Roman" w:hAnsi="Times New Roman"/>
          <w:sz w:val="24"/>
          <w:szCs w:val="24"/>
        </w:rPr>
        <w:lastRenderedPageBreak/>
        <w:t xml:space="preserve">Строение атома: ядро, энергетический уровень. </w:t>
      </w:r>
      <w:r w:rsidRPr="00D92E6E">
        <w:rPr>
          <w:rFonts w:ascii="Times New Roman" w:hAnsi="Times New Roman"/>
          <w:i/>
          <w:sz w:val="24"/>
          <w:szCs w:val="24"/>
        </w:rPr>
        <w:t>Состав ядра атома: протоны, нейтроны. Изотопы.</w:t>
      </w:r>
      <w:r w:rsidRPr="00D92E6E">
        <w:rPr>
          <w:rFonts w:ascii="Times New Roman" w:hAnsi="Times New Roman"/>
          <w:sz w:val="24"/>
          <w:szCs w:val="24"/>
        </w:rPr>
        <w:t xml:space="preserve"> Периодический закон Д.И. Менделеева. Периодическая система химических элементов Д.И. Менделеева. Физический смысл атомного (порядкового) номера химического элемента, номера группы и периода периодической системы. 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Значение Периодического закона Д.И. Менделеева.</w:t>
      </w:r>
    </w:p>
    <w:p w:rsidR="00EF62D2" w:rsidRPr="00D92E6E" w:rsidRDefault="00EF62D2" w:rsidP="00EF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92E6E">
        <w:rPr>
          <w:rFonts w:ascii="Times New Roman" w:hAnsi="Times New Roman"/>
          <w:b/>
          <w:bCs/>
          <w:sz w:val="24"/>
          <w:szCs w:val="24"/>
        </w:rPr>
        <w:t>Строение веществ. Химическая связь</w:t>
      </w:r>
    </w:p>
    <w:p w:rsidR="00EF62D2" w:rsidRPr="00D92E6E" w:rsidRDefault="00EF62D2" w:rsidP="00EF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D92E6E">
        <w:rPr>
          <w:rFonts w:ascii="Times New Roman" w:hAnsi="Times New Roman"/>
          <w:i/>
          <w:sz w:val="24"/>
          <w:szCs w:val="24"/>
        </w:rPr>
        <w:t>Электроотрицательность</w:t>
      </w:r>
      <w:proofErr w:type="spellEnd"/>
      <w:r w:rsidRPr="00D92E6E">
        <w:rPr>
          <w:rFonts w:ascii="Times New Roman" w:hAnsi="Times New Roman"/>
          <w:i/>
          <w:sz w:val="24"/>
          <w:szCs w:val="24"/>
        </w:rPr>
        <w:t xml:space="preserve"> атомов химических элементов</w:t>
      </w:r>
      <w:r w:rsidRPr="00D92E6E">
        <w:rPr>
          <w:rFonts w:ascii="Times New Roman" w:hAnsi="Times New Roman"/>
          <w:sz w:val="24"/>
          <w:szCs w:val="24"/>
        </w:rPr>
        <w:t xml:space="preserve">. Ковалентная химическая связь: неполярная и полярная. </w:t>
      </w:r>
      <w:r w:rsidRPr="00D92E6E">
        <w:rPr>
          <w:rFonts w:ascii="Times New Roman" w:hAnsi="Times New Roman"/>
          <w:i/>
          <w:sz w:val="24"/>
          <w:szCs w:val="24"/>
        </w:rPr>
        <w:t xml:space="preserve">Понятие о водородной связи и ее влиянии на физические свойства веществ на примере воды. </w:t>
      </w:r>
      <w:r w:rsidRPr="00D92E6E">
        <w:rPr>
          <w:rFonts w:ascii="Times New Roman" w:hAnsi="Times New Roman"/>
          <w:sz w:val="24"/>
          <w:szCs w:val="24"/>
        </w:rPr>
        <w:t xml:space="preserve">Ионная связь. Металлическая связь. </w:t>
      </w:r>
      <w:r w:rsidRPr="00D92E6E">
        <w:rPr>
          <w:rFonts w:ascii="Times New Roman" w:hAnsi="Times New Roman"/>
          <w:i/>
          <w:sz w:val="24"/>
          <w:szCs w:val="24"/>
        </w:rPr>
        <w:t>Типы кристаллических решеток (</w:t>
      </w:r>
      <w:proofErr w:type="gramStart"/>
      <w:r w:rsidRPr="00D92E6E">
        <w:rPr>
          <w:rFonts w:ascii="Times New Roman" w:hAnsi="Times New Roman"/>
          <w:i/>
          <w:sz w:val="24"/>
          <w:szCs w:val="24"/>
        </w:rPr>
        <w:t>атомная</w:t>
      </w:r>
      <w:proofErr w:type="gramEnd"/>
      <w:r w:rsidRPr="00D92E6E">
        <w:rPr>
          <w:rFonts w:ascii="Times New Roman" w:hAnsi="Times New Roman"/>
          <w:i/>
          <w:sz w:val="24"/>
          <w:szCs w:val="24"/>
        </w:rPr>
        <w:t>, молекулярная, ионная, металлическая). Зависимость физических свойств веществ от типа кристаллической решетки.</w:t>
      </w:r>
    </w:p>
    <w:p w:rsidR="00EF62D2" w:rsidRDefault="00EF62D2" w:rsidP="00EF62D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63F9B">
        <w:rPr>
          <w:rFonts w:ascii="Times New Roman" w:hAnsi="Times New Roman"/>
          <w:b/>
          <w:sz w:val="24"/>
          <w:szCs w:val="24"/>
        </w:rPr>
        <w:t>Национально-региональный компонент</w:t>
      </w:r>
    </w:p>
    <w:p w:rsidR="00EF62D2" w:rsidRDefault="00EF62D2" w:rsidP="00EF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1E25">
        <w:rPr>
          <w:rFonts w:ascii="Times New Roman" w:hAnsi="Times New Roman"/>
          <w:sz w:val="24"/>
          <w:szCs w:val="24"/>
        </w:rPr>
        <w:t xml:space="preserve">Вещества, применение веществ (полезные ископаемые РТ). Вода в природе  РТ и способы ее очистки. Химическое загрязнение окружающей среды и его последствия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C01E25">
        <w:rPr>
          <w:rFonts w:ascii="Times New Roman" w:hAnsi="Times New Roman"/>
          <w:sz w:val="24"/>
          <w:szCs w:val="24"/>
        </w:rPr>
        <w:t>РТ.</w:t>
      </w:r>
    </w:p>
    <w:p w:rsidR="00EF62D2" w:rsidRPr="00D92E6E" w:rsidRDefault="00EF62D2" w:rsidP="00EF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92E6E">
        <w:rPr>
          <w:rFonts w:ascii="Times New Roman" w:hAnsi="Times New Roman"/>
          <w:b/>
          <w:bCs/>
          <w:sz w:val="24"/>
          <w:szCs w:val="24"/>
        </w:rPr>
        <w:t>Типы расчетных задач:</w:t>
      </w:r>
    </w:p>
    <w:p w:rsidR="00EF62D2" w:rsidRPr="00D92E6E" w:rsidRDefault="00EF62D2" w:rsidP="00EF62D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92E6E">
        <w:rPr>
          <w:rFonts w:ascii="Times New Roman" w:hAnsi="Times New Roman"/>
          <w:bCs/>
          <w:sz w:val="24"/>
          <w:szCs w:val="24"/>
        </w:rPr>
        <w:t>Вычисление массовой доли химического элемента по формуле соединения.</w:t>
      </w:r>
    </w:p>
    <w:p w:rsidR="00EF62D2" w:rsidRPr="00D92E6E" w:rsidRDefault="00EF62D2" w:rsidP="00EF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D92E6E">
        <w:rPr>
          <w:rFonts w:ascii="Times New Roman" w:hAnsi="Times New Roman"/>
          <w:bCs/>
          <w:i/>
          <w:sz w:val="24"/>
          <w:szCs w:val="24"/>
        </w:rPr>
        <w:t>Установление простейшей формулы вещества по массовым долям химических элементов.</w:t>
      </w:r>
    </w:p>
    <w:p w:rsidR="00EF62D2" w:rsidRPr="00D92E6E" w:rsidRDefault="00EF62D2" w:rsidP="00EF62D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2E6E">
        <w:rPr>
          <w:rFonts w:ascii="Times New Roman" w:hAnsi="Times New Roman"/>
          <w:sz w:val="24"/>
          <w:szCs w:val="24"/>
        </w:rPr>
        <w:t>Вычисления по химическим уравнениям количества, объема, массы вещества по количеству, объему, массе реагентов или продуктов реакции.</w:t>
      </w:r>
    </w:p>
    <w:p w:rsidR="00EF62D2" w:rsidRPr="00D92E6E" w:rsidRDefault="00EF62D2" w:rsidP="00EF62D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2E6E">
        <w:rPr>
          <w:rFonts w:ascii="Times New Roman" w:hAnsi="Times New Roman"/>
          <w:sz w:val="24"/>
          <w:szCs w:val="24"/>
        </w:rPr>
        <w:t>Расчет массовой доли растворенного вещества в растворе.</w:t>
      </w:r>
    </w:p>
    <w:p w:rsidR="00EF62D2" w:rsidRPr="00D92E6E" w:rsidRDefault="00EF62D2" w:rsidP="00EF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92E6E">
        <w:rPr>
          <w:rFonts w:ascii="Times New Roman" w:hAnsi="Times New Roman"/>
          <w:b/>
          <w:bCs/>
          <w:sz w:val="24"/>
          <w:szCs w:val="24"/>
        </w:rPr>
        <w:t>Темы практических работ:</w:t>
      </w:r>
    </w:p>
    <w:p w:rsidR="00EF62D2" w:rsidRPr="00D92E6E" w:rsidRDefault="00EF62D2" w:rsidP="00EF62D2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2E6E">
        <w:rPr>
          <w:rFonts w:ascii="Times New Roman" w:hAnsi="Times New Roman"/>
          <w:sz w:val="24"/>
          <w:szCs w:val="24"/>
        </w:rPr>
        <w:t>Лабораторное оборудование и приемы обращения с ним. Правила безопасной работы в химической лаборатории.</w:t>
      </w:r>
    </w:p>
    <w:p w:rsidR="00EF62D2" w:rsidRPr="00D92E6E" w:rsidRDefault="00EF62D2" w:rsidP="00EF62D2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2E6E">
        <w:rPr>
          <w:rFonts w:ascii="Times New Roman" w:hAnsi="Times New Roman"/>
          <w:sz w:val="24"/>
          <w:szCs w:val="24"/>
        </w:rPr>
        <w:t>Очистка загрязненной поваренной соли.</w:t>
      </w:r>
    </w:p>
    <w:p w:rsidR="00EF62D2" w:rsidRPr="00D92E6E" w:rsidRDefault="00EF62D2" w:rsidP="00EF62D2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2E6E">
        <w:rPr>
          <w:rFonts w:ascii="Times New Roman" w:hAnsi="Times New Roman"/>
          <w:sz w:val="24"/>
          <w:szCs w:val="24"/>
        </w:rPr>
        <w:t>Признаки протекания химических реакций.</w:t>
      </w:r>
    </w:p>
    <w:p w:rsidR="00EF62D2" w:rsidRPr="00D92E6E" w:rsidRDefault="00EF62D2" w:rsidP="00EF62D2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2E6E">
        <w:rPr>
          <w:rFonts w:ascii="Times New Roman" w:hAnsi="Times New Roman"/>
          <w:sz w:val="24"/>
          <w:szCs w:val="24"/>
        </w:rPr>
        <w:t>Получение кислорода и изучение его свойств.</w:t>
      </w:r>
    </w:p>
    <w:p w:rsidR="00EF62D2" w:rsidRPr="00D92E6E" w:rsidRDefault="00EF62D2" w:rsidP="00EF62D2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2E6E">
        <w:rPr>
          <w:rFonts w:ascii="Times New Roman" w:hAnsi="Times New Roman"/>
          <w:sz w:val="24"/>
          <w:szCs w:val="24"/>
        </w:rPr>
        <w:t>Получение водорода и изучение его свойств.</w:t>
      </w:r>
    </w:p>
    <w:p w:rsidR="00EF62D2" w:rsidRPr="00D92E6E" w:rsidRDefault="00EF62D2" w:rsidP="00EF62D2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2E6E">
        <w:rPr>
          <w:rFonts w:ascii="Times New Roman" w:hAnsi="Times New Roman"/>
          <w:sz w:val="24"/>
          <w:szCs w:val="24"/>
        </w:rPr>
        <w:t>Приготовление растворов с определенной массовой долей растворенного вещества.</w:t>
      </w:r>
    </w:p>
    <w:p w:rsidR="00EF62D2" w:rsidRPr="00D92E6E" w:rsidRDefault="00EF62D2" w:rsidP="00EF62D2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2E6E">
        <w:rPr>
          <w:rFonts w:ascii="Times New Roman" w:hAnsi="Times New Roman"/>
          <w:sz w:val="24"/>
          <w:szCs w:val="24"/>
        </w:rPr>
        <w:t>Решение экспериментальных задач по теме «Основные классы неорганических соединений».</w:t>
      </w:r>
    </w:p>
    <w:p w:rsidR="00EF62D2" w:rsidRPr="00D92E6E" w:rsidRDefault="00EF62D2" w:rsidP="00EF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F62D2" w:rsidRPr="003A40A5" w:rsidRDefault="00EF62D2" w:rsidP="00EF62D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3A40A5">
        <w:rPr>
          <w:rFonts w:ascii="Times New Roman" w:hAnsi="Times New Roman"/>
          <w:b/>
          <w:sz w:val="24"/>
          <w:szCs w:val="24"/>
        </w:rPr>
        <w:t xml:space="preserve">СОДЕРЖАНИЕ КУРСА ДЛЯ </w:t>
      </w:r>
      <w:r>
        <w:rPr>
          <w:rFonts w:ascii="Times New Roman" w:hAnsi="Times New Roman"/>
          <w:b/>
          <w:sz w:val="24"/>
          <w:szCs w:val="24"/>
        </w:rPr>
        <w:t xml:space="preserve">9 </w:t>
      </w:r>
      <w:r w:rsidRPr="003A40A5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EF62D2" w:rsidRPr="00D92E6E" w:rsidRDefault="00EF62D2" w:rsidP="00EF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92E6E">
        <w:rPr>
          <w:rFonts w:ascii="Times New Roman" w:hAnsi="Times New Roman"/>
          <w:b/>
          <w:bCs/>
          <w:sz w:val="24"/>
          <w:szCs w:val="24"/>
        </w:rPr>
        <w:t>Химические реакции</w:t>
      </w:r>
    </w:p>
    <w:p w:rsidR="00EF62D2" w:rsidRPr="00D92E6E" w:rsidRDefault="00EF62D2" w:rsidP="00EF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2E6E">
        <w:rPr>
          <w:rFonts w:ascii="Times New Roman" w:hAnsi="Times New Roman"/>
          <w:i/>
          <w:sz w:val="24"/>
          <w:szCs w:val="24"/>
        </w:rPr>
        <w:t>Понятие о скорости химической реакции. Факторы, влияющие на скорость химической реакции. Понятие о катализаторе</w:t>
      </w:r>
      <w:r w:rsidRPr="00D92E6E">
        <w:rPr>
          <w:rFonts w:ascii="Times New Roman" w:hAnsi="Times New Roman"/>
          <w:sz w:val="24"/>
          <w:szCs w:val="24"/>
        </w:rPr>
        <w:t xml:space="preserve">. Классификация химических реакций по различным признакам: числу и составу исходных и полученных веществ; изменению степеней окисления атомов химических элементов; поглощению или выделению энергии. Электролитическая диссоциация. Электролиты и </w:t>
      </w:r>
      <w:proofErr w:type="spellStart"/>
      <w:r w:rsidRPr="00D92E6E">
        <w:rPr>
          <w:rFonts w:ascii="Times New Roman" w:hAnsi="Times New Roman"/>
          <w:sz w:val="24"/>
          <w:szCs w:val="24"/>
        </w:rPr>
        <w:t>неэлектролиты</w:t>
      </w:r>
      <w:proofErr w:type="spellEnd"/>
      <w:r w:rsidRPr="00D92E6E">
        <w:rPr>
          <w:rFonts w:ascii="Times New Roman" w:hAnsi="Times New Roman"/>
          <w:sz w:val="24"/>
          <w:szCs w:val="24"/>
        </w:rPr>
        <w:t>. Ионы. Катионы и анионы. Реакц</w:t>
      </w:r>
      <w:proofErr w:type="gramStart"/>
      <w:r w:rsidRPr="00D92E6E">
        <w:rPr>
          <w:rFonts w:ascii="Times New Roman" w:hAnsi="Times New Roman"/>
          <w:sz w:val="24"/>
          <w:szCs w:val="24"/>
        </w:rPr>
        <w:t>ии ио</w:t>
      </w:r>
      <w:proofErr w:type="gramEnd"/>
      <w:r w:rsidRPr="00D92E6E">
        <w:rPr>
          <w:rFonts w:ascii="Times New Roman" w:hAnsi="Times New Roman"/>
          <w:sz w:val="24"/>
          <w:szCs w:val="24"/>
        </w:rPr>
        <w:t>нного обмена. Условия протекания реакций ионного обмена. Электролитическая диссоциация кислот, щелочей и солей. Степень окисления. Определение степени окисления атомов химических элементов в соединениях. Окислитель. Восстановитель. Сущность окислительно-восстановительных реакций.</w:t>
      </w:r>
    </w:p>
    <w:p w:rsidR="00EF62D2" w:rsidRPr="00D92E6E" w:rsidRDefault="00EF62D2" w:rsidP="00EF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92E6E">
        <w:rPr>
          <w:rFonts w:ascii="Times New Roman" w:hAnsi="Times New Roman"/>
          <w:b/>
          <w:bCs/>
          <w:sz w:val="24"/>
          <w:szCs w:val="24"/>
        </w:rPr>
        <w:t xml:space="preserve">Неметаллы </w:t>
      </w:r>
      <w:r w:rsidRPr="00D92E6E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Pr="00D92E6E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Pr="00D92E6E">
        <w:rPr>
          <w:rFonts w:ascii="Times New Roman" w:hAnsi="Times New Roman"/>
          <w:b/>
          <w:bCs/>
          <w:sz w:val="24"/>
          <w:szCs w:val="24"/>
          <w:lang w:val="en-US"/>
        </w:rPr>
        <w:t>VII</w:t>
      </w:r>
      <w:r w:rsidRPr="00D92E6E">
        <w:rPr>
          <w:rFonts w:ascii="Times New Roman" w:hAnsi="Times New Roman"/>
          <w:b/>
          <w:bCs/>
          <w:sz w:val="24"/>
          <w:szCs w:val="24"/>
        </w:rPr>
        <w:t xml:space="preserve"> групп и их соединения</w:t>
      </w:r>
    </w:p>
    <w:p w:rsidR="00EF62D2" w:rsidRPr="00D92E6E" w:rsidRDefault="00EF62D2" w:rsidP="00EF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D92E6E">
        <w:rPr>
          <w:rFonts w:ascii="Times New Roman" w:hAnsi="Times New Roman"/>
          <w:sz w:val="24"/>
          <w:szCs w:val="24"/>
        </w:rPr>
        <w:t xml:space="preserve">Положение неметаллов в периодической системе химических элементов Д.И. Менделеева. Общие свойства </w:t>
      </w:r>
      <w:proofErr w:type="spellStart"/>
      <w:r w:rsidRPr="00D92E6E">
        <w:rPr>
          <w:rFonts w:ascii="Times New Roman" w:hAnsi="Times New Roman"/>
          <w:sz w:val="24"/>
          <w:szCs w:val="24"/>
        </w:rPr>
        <w:t>неметаллов</w:t>
      </w:r>
      <w:proofErr w:type="gramStart"/>
      <w:r w:rsidRPr="00D92E6E">
        <w:rPr>
          <w:rFonts w:ascii="Times New Roman" w:hAnsi="Times New Roman"/>
          <w:sz w:val="24"/>
          <w:szCs w:val="24"/>
        </w:rPr>
        <w:t>.Г</w:t>
      </w:r>
      <w:proofErr w:type="gramEnd"/>
      <w:r w:rsidRPr="00D92E6E">
        <w:rPr>
          <w:rFonts w:ascii="Times New Roman" w:hAnsi="Times New Roman"/>
          <w:sz w:val="24"/>
          <w:szCs w:val="24"/>
        </w:rPr>
        <w:t>алогены</w:t>
      </w:r>
      <w:proofErr w:type="spellEnd"/>
      <w:r w:rsidRPr="00D92E6E">
        <w:rPr>
          <w:rFonts w:ascii="Times New Roman" w:hAnsi="Times New Roman"/>
          <w:sz w:val="24"/>
          <w:szCs w:val="24"/>
        </w:rPr>
        <w:t xml:space="preserve">: физические и химические свойства. Соединения галогенов: </w:t>
      </w:r>
      <w:proofErr w:type="spellStart"/>
      <w:r w:rsidRPr="00D92E6E">
        <w:rPr>
          <w:rFonts w:ascii="Times New Roman" w:hAnsi="Times New Roman"/>
          <w:sz w:val="24"/>
          <w:szCs w:val="24"/>
        </w:rPr>
        <w:t>хлороводород</w:t>
      </w:r>
      <w:proofErr w:type="spellEnd"/>
      <w:r w:rsidRPr="00D92E6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92E6E">
        <w:rPr>
          <w:rFonts w:ascii="Times New Roman" w:hAnsi="Times New Roman"/>
          <w:sz w:val="24"/>
          <w:szCs w:val="24"/>
        </w:rPr>
        <w:t>хлороводородная</w:t>
      </w:r>
      <w:proofErr w:type="spellEnd"/>
      <w:r w:rsidRPr="00D92E6E">
        <w:rPr>
          <w:rFonts w:ascii="Times New Roman" w:hAnsi="Times New Roman"/>
          <w:sz w:val="24"/>
          <w:szCs w:val="24"/>
        </w:rPr>
        <w:t xml:space="preserve"> кислота и ее соли. Сера: физические и химические свойства. Соединения серы: сероводород, сульфиды, оксиды </w:t>
      </w:r>
      <w:r w:rsidRPr="00D92E6E">
        <w:rPr>
          <w:rFonts w:ascii="Times New Roman" w:hAnsi="Times New Roman"/>
          <w:sz w:val="24"/>
          <w:szCs w:val="24"/>
        </w:rPr>
        <w:lastRenderedPageBreak/>
        <w:t xml:space="preserve">серы. Серная, </w:t>
      </w:r>
      <w:r w:rsidRPr="00D92E6E">
        <w:rPr>
          <w:rFonts w:ascii="Times New Roman" w:hAnsi="Times New Roman"/>
          <w:i/>
          <w:sz w:val="24"/>
          <w:szCs w:val="24"/>
        </w:rPr>
        <w:t>сернистая и сероводородная кислоты</w:t>
      </w:r>
      <w:r w:rsidRPr="00D92E6E">
        <w:rPr>
          <w:rFonts w:ascii="Times New Roman" w:hAnsi="Times New Roman"/>
          <w:sz w:val="24"/>
          <w:szCs w:val="24"/>
        </w:rPr>
        <w:t xml:space="preserve"> и их соли. Азот: физические и химические свойства. Аммиак. Соли аммония. Оксиды азота. Азотная кислота и ее соли. Фосфор: физические и химические свойства. Соединения фосфора: оксид фосфора (</w:t>
      </w:r>
      <w:r w:rsidRPr="00D92E6E">
        <w:rPr>
          <w:rFonts w:ascii="Times New Roman" w:hAnsi="Times New Roman"/>
          <w:sz w:val="24"/>
          <w:szCs w:val="24"/>
          <w:lang w:val="en-US"/>
        </w:rPr>
        <w:t>V</w:t>
      </w:r>
      <w:r w:rsidRPr="00D92E6E">
        <w:rPr>
          <w:rFonts w:ascii="Times New Roman" w:hAnsi="Times New Roman"/>
          <w:sz w:val="24"/>
          <w:szCs w:val="24"/>
        </w:rPr>
        <w:t xml:space="preserve">), ортофосфорная кислота и ее соли. Углерод: физические и химические свойства. </w:t>
      </w:r>
      <w:r w:rsidRPr="00D92E6E">
        <w:rPr>
          <w:rFonts w:ascii="Times New Roman" w:hAnsi="Times New Roman"/>
          <w:i/>
          <w:sz w:val="24"/>
          <w:szCs w:val="24"/>
        </w:rPr>
        <w:t xml:space="preserve">Аллотропия углерода: алмаз, графит, </w:t>
      </w:r>
      <w:proofErr w:type="spellStart"/>
      <w:r w:rsidRPr="00D92E6E">
        <w:rPr>
          <w:rFonts w:ascii="Times New Roman" w:hAnsi="Times New Roman"/>
          <w:i/>
          <w:sz w:val="24"/>
          <w:szCs w:val="24"/>
        </w:rPr>
        <w:t>карбин</w:t>
      </w:r>
      <w:proofErr w:type="spellEnd"/>
      <w:r w:rsidRPr="00D92E6E">
        <w:rPr>
          <w:rFonts w:ascii="Times New Roman" w:hAnsi="Times New Roman"/>
          <w:i/>
          <w:sz w:val="24"/>
          <w:szCs w:val="24"/>
        </w:rPr>
        <w:t>, фуллерены.</w:t>
      </w:r>
      <w:r w:rsidRPr="00D92E6E">
        <w:rPr>
          <w:rFonts w:ascii="Times New Roman" w:hAnsi="Times New Roman"/>
          <w:sz w:val="24"/>
          <w:szCs w:val="24"/>
        </w:rPr>
        <w:t xml:space="preserve"> Соединения углерода: оксиды углерода (II) и (IV), угольная кислота и ее соли. </w:t>
      </w:r>
      <w:r w:rsidRPr="00D92E6E">
        <w:rPr>
          <w:rFonts w:ascii="Times New Roman" w:hAnsi="Times New Roman"/>
          <w:i/>
          <w:sz w:val="24"/>
          <w:szCs w:val="24"/>
        </w:rPr>
        <w:t>Кремний и его соединения.</w:t>
      </w:r>
    </w:p>
    <w:p w:rsidR="00EF62D2" w:rsidRPr="00D92E6E" w:rsidRDefault="00EF62D2" w:rsidP="00EF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92E6E">
        <w:rPr>
          <w:rFonts w:ascii="Times New Roman" w:hAnsi="Times New Roman"/>
          <w:b/>
          <w:bCs/>
          <w:sz w:val="24"/>
          <w:szCs w:val="24"/>
        </w:rPr>
        <w:t>Металлы и их соединения</w:t>
      </w:r>
    </w:p>
    <w:p w:rsidR="00EF62D2" w:rsidRPr="00D92E6E" w:rsidRDefault="00EF62D2" w:rsidP="00EF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92E6E">
        <w:rPr>
          <w:rFonts w:ascii="Times New Roman" w:hAnsi="Times New Roman"/>
          <w:i/>
          <w:sz w:val="24"/>
          <w:szCs w:val="24"/>
        </w:rPr>
        <w:t xml:space="preserve">Положение металлов в периодической системе химических элементов Д.И. Менделеева. Металлы в природе и общие способы их получения. Общие физические свойства металлов. </w:t>
      </w:r>
      <w:r w:rsidRPr="00D92E6E">
        <w:rPr>
          <w:rFonts w:ascii="Times New Roman" w:hAnsi="Times New Roman"/>
          <w:sz w:val="24"/>
          <w:szCs w:val="24"/>
        </w:rPr>
        <w:t xml:space="preserve">Общие химические свойства металлов: реакции с неметаллами, кислотами, солями. </w:t>
      </w:r>
      <w:r w:rsidRPr="00D92E6E">
        <w:rPr>
          <w:rFonts w:ascii="Times New Roman" w:hAnsi="Times New Roman"/>
          <w:i/>
          <w:sz w:val="24"/>
          <w:szCs w:val="24"/>
        </w:rPr>
        <w:t>Электрохимический ряд напряжений металлов.</w:t>
      </w:r>
      <w:r w:rsidRPr="00D92E6E">
        <w:rPr>
          <w:rFonts w:ascii="Times New Roman" w:hAnsi="Times New Roman"/>
          <w:sz w:val="24"/>
          <w:szCs w:val="24"/>
        </w:rPr>
        <w:t xml:space="preserve"> Щелочные металлы и их соединения. Щелочноземельные металлы и их соединения. Алюминий. Амфотерность оксида и </w:t>
      </w:r>
      <w:proofErr w:type="spellStart"/>
      <w:r w:rsidRPr="00D92E6E">
        <w:rPr>
          <w:rFonts w:ascii="Times New Roman" w:hAnsi="Times New Roman"/>
          <w:sz w:val="24"/>
          <w:szCs w:val="24"/>
        </w:rPr>
        <w:t>гидроксида</w:t>
      </w:r>
      <w:proofErr w:type="spellEnd"/>
      <w:r w:rsidRPr="00D92E6E">
        <w:rPr>
          <w:rFonts w:ascii="Times New Roman" w:hAnsi="Times New Roman"/>
          <w:sz w:val="24"/>
          <w:szCs w:val="24"/>
        </w:rPr>
        <w:t xml:space="preserve"> алюминия. Железо. Соединения железа и их свойства: оксиды, </w:t>
      </w:r>
      <w:proofErr w:type="spellStart"/>
      <w:r w:rsidRPr="00D92E6E">
        <w:rPr>
          <w:rFonts w:ascii="Times New Roman" w:hAnsi="Times New Roman"/>
          <w:sz w:val="24"/>
          <w:szCs w:val="24"/>
        </w:rPr>
        <w:t>гидроксиды</w:t>
      </w:r>
      <w:proofErr w:type="spellEnd"/>
      <w:r w:rsidRPr="00D92E6E">
        <w:rPr>
          <w:rFonts w:ascii="Times New Roman" w:hAnsi="Times New Roman"/>
          <w:sz w:val="24"/>
          <w:szCs w:val="24"/>
        </w:rPr>
        <w:t xml:space="preserve"> и соли железа (II и III).</w:t>
      </w:r>
    </w:p>
    <w:p w:rsidR="00EF62D2" w:rsidRPr="00D92E6E" w:rsidRDefault="00EF62D2" w:rsidP="00EF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92E6E">
        <w:rPr>
          <w:rFonts w:ascii="Times New Roman" w:hAnsi="Times New Roman"/>
          <w:b/>
          <w:bCs/>
          <w:sz w:val="24"/>
          <w:szCs w:val="24"/>
        </w:rPr>
        <w:t>Первоначальные сведения об органических веществах</w:t>
      </w:r>
    </w:p>
    <w:p w:rsidR="00EF62D2" w:rsidRPr="00D92E6E" w:rsidRDefault="00EF62D2" w:rsidP="00EF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D92E6E">
        <w:rPr>
          <w:rFonts w:ascii="Times New Roman" w:hAnsi="Times New Roman"/>
          <w:bCs/>
          <w:sz w:val="24"/>
          <w:szCs w:val="24"/>
        </w:rPr>
        <w:t>П</w:t>
      </w:r>
      <w:r w:rsidRPr="00D92E6E">
        <w:rPr>
          <w:rFonts w:ascii="Times New Roman" w:hAnsi="Times New Roman"/>
          <w:sz w:val="24"/>
          <w:szCs w:val="24"/>
        </w:rPr>
        <w:t xml:space="preserve">ервоначальные сведения о строении органических веществ. Углеводороды: метан, этан, этилен. </w:t>
      </w:r>
      <w:r w:rsidRPr="00D92E6E">
        <w:rPr>
          <w:rFonts w:ascii="Times New Roman" w:hAnsi="Times New Roman"/>
          <w:i/>
          <w:sz w:val="24"/>
          <w:szCs w:val="24"/>
        </w:rPr>
        <w:t>Источники углеводородов: природный газ, нефть, уголь.</w:t>
      </w:r>
      <w:r w:rsidRPr="00D92E6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92E6E">
        <w:rPr>
          <w:rFonts w:ascii="Times New Roman" w:hAnsi="Times New Roman"/>
          <w:sz w:val="24"/>
          <w:szCs w:val="24"/>
        </w:rPr>
        <w:t>Кислородсодержащие соединения: спирты (метанол, этанол, глицерин), карбоновые кислоты (уксусная кислота, аминоуксусная кислота, стеариновая и олеиновая кислоты).</w:t>
      </w:r>
      <w:proofErr w:type="gramEnd"/>
      <w:r w:rsidRPr="00D92E6E">
        <w:rPr>
          <w:rFonts w:ascii="Times New Roman" w:hAnsi="Times New Roman"/>
          <w:sz w:val="24"/>
          <w:szCs w:val="24"/>
        </w:rPr>
        <w:t xml:space="preserve"> Биологически важные вещества: жиры, глюкоза, белки. </w:t>
      </w:r>
      <w:r w:rsidRPr="00D92E6E">
        <w:rPr>
          <w:rFonts w:ascii="Times New Roman" w:hAnsi="Times New Roman"/>
          <w:i/>
          <w:sz w:val="24"/>
          <w:szCs w:val="24"/>
        </w:rPr>
        <w:t>Химическое загрязнение окружающей среды и его последствия.</w:t>
      </w:r>
    </w:p>
    <w:p w:rsidR="00EF62D2" w:rsidRDefault="00EF62D2" w:rsidP="00EF62D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63F9B">
        <w:rPr>
          <w:rFonts w:ascii="Times New Roman" w:hAnsi="Times New Roman"/>
          <w:b/>
          <w:sz w:val="24"/>
          <w:szCs w:val="24"/>
        </w:rPr>
        <w:t>Национально-региональный компонент</w:t>
      </w:r>
    </w:p>
    <w:p w:rsidR="00EF62D2" w:rsidRPr="000C10FD" w:rsidRDefault="00EF62D2" w:rsidP="00EF62D2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01E25">
        <w:rPr>
          <w:rFonts w:ascii="Times New Roman" w:hAnsi="Times New Roman"/>
          <w:sz w:val="24"/>
          <w:szCs w:val="24"/>
        </w:rPr>
        <w:t xml:space="preserve">Химическое загрязнение окружающей среды и его последствия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C01E25">
        <w:rPr>
          <w:rFonts w:ascii="Times New Roman" w:hAnsi="Times New Roman"/>
          <w:sz w:val="24"/>
          <w:szCs w:val="24"/>
        </w:rPr>
        <w:t>РТ. Сырьевая ба</w:t>
      </w:r>
      <w:r>
        <w:rPr>
          <w:rFonts w:ascii="Times New Roman" w:hAnsi="Times New Roman"/>
          <w:sz w:val="24"/>
          <w:szCs w:val="24"/>
        </w:rPr>
        <w:t>за химической промышленности Р</w:t>
      </w:r>
      <w:r>
        <w:rPr>
          <w:rFonts w:ascii="Times New Roman" w:hAnsi="Times New Roman"/>
          <w:sz w:val="24"/>
          <w:szCs w:val="24"/>
          <w:lang w:val="tt-RU"/>
        </w:rPr>
        <w:t>Т</w:t>
      </w:r>
    </w:p>
    <w:p w:rsidR="00EF62D2" w:rsidRPr="00D92E6E" w:rsidRDefault="00EF62D2" w:rsidP="00EF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92E6E">
        <w:rPr>
          <w:rFonts w:ascii="Times New Roman" w:hAnsi="Times New Roman"/>
          <w:b/>
          <w:bCs/>
          <w:sz w:val="24"/>
          <w:szCs w:val="24"/>
        </w:rPr>
        <w:t>Темы практических работ:</w:t>
      </w:r>
    </w:p>
    <w:p w:rsidR="00EF62D2" w:rsidRPr="00D92E6E" w:rsidRDefault="00EF62D2" w:rsidP="00EF62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2E6E">
        <w:rPr>
          <w:rFonts w:ascii="Times New Roman" w:hAnsi="Times New Roman"/>
          <w:sz w:val="24"/>
          <w:szCs w:val="24"/>
        </w:rPr>
        <w:t>1.Реакц</w:t>
      </w:r>
      <w:proofErr w:type="gramStart"/>
      <w:r w:rsidRPr="00D92E6E">
        <w:rPr>
          <w:rFonts w:ascii="Times New Roman" w:hAnsi="Times New Roman"/>
          <w:sz w:val="24"/>
          <w:szCs w:val="24"/>
        </w:rPr>
        <w:t>ии ио</w:t>
      </w:r>
      <w:proofErr w:type="gramEnd"/>
      <w:r w:rsidRPr="00D92E6E">
        <w:rPr>
          <w:rFonts w:ascii="Times New Roman" w:hAnsi="Times New Roman"/>
          <w:sz w:val="24"/>
          <w:szCs w:val="24"/>
        </w:rPr>
        <w:t>нного обмена.</w:t>
      </w:r>
    </w:p>
    <w:p w:rsidR="00EF62D2" w:rsidRPr="00D92E6E" w:rsidRDefault="00EF62D2" w:rsidP="00EF62D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92E6E">
        <w:rPr>
          <w:rFonts w:ascii="Times New Roman" w:hAnsi="Times New Roman"/>
          <w:i/>
          <w:sz w:val="24"/>
          <w:szCs w:val="24"/>
        </w:rPr>
        <w:t>2.Качественные реакции на ионы в растворе.</w:t>
      </w:r>
    </w:p>
    <w:p w:rsidR="00EF62D2" w:rsidRPr="00D92E6E" w:rsidRDefault="00EF62D2" w:rsidP="00EF62D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92E6E">
        <w:rPr>
          <w:rFonts w:ascii="Times New Roman" w:hAnsi="Times New Roman"/>
          <w:i/>
          <w:sz w:val="24"/>
          <w:szCs w:val="24"/>
        </w:rPr>
        <w:t>3.Получение аммиака и изучение его свойств.</w:t>
      </w:r>
    </w:p>
    <w:p w:rsidR="00EF62D2" w:rsidRPr="00D92E6E" w:rsidRDefault="00EF62D2" w:rsidP="00EF62D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92E6E">
        <w:rPr>
          <w:rFonts w:ascii="Times New Roman" w:hAnsi="Times New Roman"/>
          <w:i/>
          <w:sz w:val="24"/>
          <w:szCs w:val="24"/>
        </w:rPr>
        <w:t>4.Получение углекислого газа и изучение его свойств.</w:t>
      </w:r>
    </w:p>
    <w:p w:rsidR="00EF62D2" w:rsidRPr="00D92E6E" w:rsidRDefault="00EF62D2" w:rsidP="00EF62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2E6E">
        <w:rPr>
          <w:rFonts w:ascii="Times New Roman" w:hAnsi="Times New Roman"/>
          <w:sz w:val="24"/>
          <w:szCs w:val="24"/>
        </w:rPr>
        <w:t>5.Решение экспериментальных задач по теме «Неметаллы IV – VII групп и их соединений».</w:t>
      </w:r>
    </w:p>
    <w:p w:rsidR="00EF62D2" w:rsidRDefault="00EF62D2" w:rsidP="00EF62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2E6E">
        <w:rPr>
          <w:rFonts w:ascii="Times New Roman" w:hAnsi="Times New Roman"/>
          <w:sz w:val="24"/>
          <w:szCs w:val="24"/>
        </w:rPr>
        <w:t>6.Решение экспериментальных задач по теме «Металлы и их соединения».</w:t>
      </w:r>
    </w:p>
    <w:p w:rsidR="00EF62D2" w:rsidRPr="003A40A5" w:rsidRDefault="00EF62D2" w:rsidP="00EF62D2">
      <w:pPr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</w:rPr>
      </w:pPr>
    </w:p>
    <w:p w:rsidR="00EF62D2" w:rsidRPr="000425B6" w:rsidRDefault="00EF62D2" w:rsidP="00EF62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62D2" w:rsidRPr="00ED78B1" w:rsidRDefault="00EF62D2" w:rsidP="00EF6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B570A" w:rsidRDefault="00FB570A" w:rsidP="00FB570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B570A" w:rsidRDefault="00FB570A" w:rsidP="00FB570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B570A" w:rsidRDefault="00FB570A" w:rsidP="00FB570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B570A" w:rsidRDefault="00FB570A" w:rsidP="00FB570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B570A" w:rsidRDefault="00FB570A" w:rsidP="00FB570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B570A" w:rsidRDefault="00FB570A" w:rsidP="00FB570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B570A" w:rsidRDefault="00FB570A" w:rsidP="00FB570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B570A" w:rsidRPr="00AC6EAC" w:rsidRDefault="00FB570A" w:rsidP="00FB570A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B570A" w:rsidRDefault="00FB570A" w:rsidP="00FB570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F62D2" w:rsidRDefault="00EF62D2" w:rsidP="00FB570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F62D2" w:rsidRDefault="00EF62D2" w:rsidP="00FB570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F62D2" w:rsidRDefault="00EF62D2" w:rsidP="00FB570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F62D2" w:rsidRDefault="00EF62D2" w:rsidP="00FB570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F62D2" w:rsidRDefault="00EF62D2" w:rsidP="00FB570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B570A" w:rsidRDefault="00FB570A" w:rsidP="00FB57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5786C" w:rsidRPr="00F5786C" w:rsidRDefault="00443011" w:rsidP="00F57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381797" w:rsidRPr="00F5786C" w:rsidRDefault="003C050F" w:rsidP="00F578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86C">
        <w:rPr>
          <w:rFonts w:ascii="Times New Roman" w:hAnsi="Times New Roman" w:cs="Times New Roman"/>
          <w:b/>
          <w:sz w:val="24"/>
          <w:szCs w:val="24"/>
        </w:rPr>
        <w:lastRenderedPageBreak/>
        <w:t>10 класс</w:t>
      </w:r>
    </w:p>
    <w:p w:rsidR="003C050F" w:rsidRPr="00F5786C" w:rsidRDefault="003C050F" w:rsidP="00F5786C">
      <w:pPr>
        <w:spacing w:after="0" w:line="240" w:lineRule="auto"/>
        <w:ind w:left="14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химии в 10 классе на профильном  уровне ученик должен:</w:t>
      </w:r>
    </w:p>
    <w:p w:rsidR="003C050F" w:rsidRPr="00F5786C" w:rsidRDefault="003C050F" w:rsidP="00F5786C">
      <w:pPr>
        <w:spacing w:before="240" w:after="0" w:line="24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786C">
        <w:rPr>
          <w:rFonts w:ascii="Times New Roman" w:hAnsi="Times New Roman" w:cs="Times New Roman"/>
          <w:b/>
          <w:bCs/>
          <w:sz w:val="24"/>
          <w:szCs w:val="24"/>
        </w:rPr>
        <w:t>знать/понимать</w:t>
      </w:r>
    </w:p>
    <w:p w:rsidR="003C050F" w:rsidRPr="00F5786C" w:rsidRDefault="003C050F" w:rsidP="00F5786C">
      <w:pPr>
        <w:pStyle w:val="21"/>
        <w:spacing w:before="60"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роль химии в естествознании</w:t>
      </w:r>
      <w:r w:rsidRPr="00F5786C">
        <w:rPr>
          <w:rFonts w:ascii="Times New Roman" w:hAnsi="Times New Roman" w:cs="Times New Roman"/>
          <w:sz w:val="24"/>
          <w:szCs w:val="24"/>
        </w:rPr>
        <w:t>, ее связь с другими естественными науками, значение в жизни современного общества;</w:t>
      </w:r>
    </w:p>
    <w:p w:rsidR="003C050F" w:rsidRPr="00F5786C" w:rsidRDefault="003C050F" w:rsidP="00F5786C">
      <w:pPr>
        <w:pStyle w:val="21"/>
        <w:spacing w:before="60"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78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важнейшие химические понятия</w:t>
      </w:r>
      <w:r w:rsidRPr="00F5786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5786C">
        <w:rPr>
          <w:rFonts w:ascii="Times New Roman" w:hAnsi="Times New Roman" w:cs="Times New Roman"/>
          <w:sz w:val="24"/>
          <w:szCs w:val="24"/>
        </w:rPr>
        <w:t xml:space="preserve"> вещество,   ион, радикал,  гибридизация </w:t>
      </w:r>
      <w:proofErr w:type="spellStart"/>
      <w:r w:rsidRPr="00F5786C">
        <w:rPr>
          <w:rFonts w:ascii="Times New Roman" w:hAnsi="Times New Roman" w:cs="Times New Roman"/>
          <w:sz w:val="24"/>
          <w:szCs w:val="24"/>
        </w:rPr>
        <w:t>орбиталей</w:t>
      </w:r>
      <w:proofErr w:type="spellEnd"/>
      <w:r w:rsidRPr="00F5786C">
        <w:rPr>
          <w:rFonts w:ascii="Times New Roman" w:hAnsi="Times New Roman" w:cs="Times New Roman"/>
          <w:sz w:val="24"/>
          <w:szCs w:val="24"/>
        </w:rPr>
        <w:t xml:space="preserve">, пространственное строение молекул,   окисление и восстановление, электролиз, механизм реакции, катализ,  углеродный скелет, функциональная группа, гомология, структурная и пространственная изомерия, индуктивный и </w:t>
      </w:r>
      <w:proofErr w:type="spellStart"/>
      <w:r w:rsidRPr="00F5786C">
        <w:rPr>
          <w:rFonts w:ascii="Times New Roman" w:hAnsi="Times New Roman" w:cs="Times New Roman"/>
          <w:sz w:val="24"/>
          <w:szCs w:val="24"/>
        </w:rPr>
        <w:t>мезомерный</w:t>
      </w:r>
      <w:proofErr w:type="spellEnd"/>
      <w:r w:rsidRPr="00F5786C">
        <w:rPr>
          <w:rFonts w:ascii="Times New Roman" w:hAnsi="Times New Roman" w:cs="Times New Roman"/>
          <w:sz w:val="24"/>
          <w:szCs w:val="24"/>
        </w:rPr>
        <w:t xml:space="preserve"> эффекты, </w:t>
      </w:r>
      <w:proofErr w:type="spellStart"/>
      <w:r w:rsidRPr="00F5786C">
        <w:rPr>
          <w:rFonts w:ascii="Times New Roman" w:hAnsi="Times New Roman" w:cs="Times New Roman"/>
          <w:sz w:val="24"/>
          <w:szCs w:val="24"/>
        </w:rPr>
        <w:t>электрофил</w:t>
      </w:r>
      <w:proofErr w:type="spellEnd"/>
      <w:r w:rsidRPr="00F578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786C">
        <w:rPr>
          <w:rFonts w:ascii="Times New Roman" w:hAnsi="Times New Roman" w:cs="Times New Roman"/>
          <w:sz w:val="24"/>
          <w:szCs w:val="24"/>
        </w:rPr>
        <w:t>нуклеофил</w:t>
      </w:r>
      <w:proofErr w:type="spellEnd"/>
      <w:r w:rsidRPr="00F5786C">
        <w:rPr>
          <w:rFonts w:ascii="Times New Roman" w:hAnsi="Times New Roman" w:cs="Times New Roman"/>
          <w:sz w:val="24"/>
          <w:szCs w:val="24"/>
        </w:rPr>
        <w:t>, основные типы реакций в   органической химии;</w:t>
      </w:r>
      <w:r w:rsidRPr="00F578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gramEnd"/>
    </w:p>
    <w:p w:rsidR="003C050F" w:rsidRPr="00F5786C" w:rsidRDefault="003C050F" w:rsidP="00F5786C">
      <w:pPr>
        <w:pStyle w:val="21"/>
        <w:spacing w:before="60"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основные теории химии</w:t>
      </w:r>
      <w:r w:rsidRPr="00F5786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5786C">
        <w:rPr>
          <w:rFonts w:ascii="Times New Roman" w:hAnsi="Times New Roman" w:cs="Times New Roman"/>
          <w:sz w:val="24"/>
          <w:szCs w:val="24"/>
        </w:rPr>
        <w:t xml:space="preserve">   строения органических соединений (включая стереохимию),  </w:t>
      </w:r>
    </w:p>
    <w:p w:rsidR="003C050F" w:rsidRPr="00F5786C" w:rsidRDefault="003C050F" w:rsidP="00F5786C">
      <w:pPr>
        <w:pStyle w:val="21"/>
        <w:spacing w:before="60"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классификацию и номенклатуру</w:t>
      </w:r>
      <w:r w:rsidRPr="00F5786C">
        <w:rPr>
          <w:rFonts w:ascii="Times New Roman" w:hAnsi="Times New Roman" w:cs="Times New Roman"/>
          <w:sz w:val="24"/>
          <w:szCs w:val="24"/>
        </w:rPr>
        <w:t xml:space="preserve">   органических соединений;</w:t>
      </w:r>
    </w:p>
    <w:p w:rsidR="003C050F" w:rsidRPr="00F5786C" w:rsidRDefault="003C050F" w:rsidP="00F5786C">
      <w:pPr>
        <w:pStyle w:val="21"/>
        <w:spacing w:before="60"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природные источники</w:t>
      </w:r>
      <w:r w:rsidRPr="00F5786C">
        <w:rPr>
          <w:rFonts w:ascii="Times New Roman" w:hAnsi="Times New Roman" w:cs="Times New Roman"/>
          <w:sz w:val="24"/>
          <w:szCs w:val="24"/>
        </w:rPr>
        <w:t xml:space="preserve"> углеводородов и способы их переработки;</w:t>
      </w:r>
    </w:p>
    <w:p w:rsidR="003C050F" w:rsidRPr="00F5786C" w:rsidRDefault="003C050F" w:rsidP="00F5786C">
      <w:pPr>
        <w:pStyle w:val="21"/>
        <w:spacing w:before="60" w:after="0" w:line="24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gramStart"/>
      <w:r w:rsidRPr="00F578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вещества и материалы, широко используемые в практике</w:t>
      </w:r>
      <w:r w:rsidRPr="00F5786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5786C">
        <w:rPr>
          <w:rFonts w:ascii="Times New Roman" w:hAnsi="Times New Roman" w:cs="Times New Roman"/>
          <w:sz w:val="24"/>
          <w:szCs w:val="24"/>
        </w:rPr>
        <w:t xml:space="preserve">   органические кислоты,  углеводороды, фенол, анилин,  метанол, этанол, этиленгликоль, глицерин, формальдегид, ацетальдегид, ацетон, глюкоза, сахароза, крахмал, клетчатка, аминокислоты, белки, искусственные волокна, каучуки, пластмассы, жиры, мыла и моющие средства;</w:t>
      </w:r>
      <w:proofErr w:type="gramEnd"/>
    </w:p>
    <w:p w:rsidR="003C050F" w:rsidRPr="00F5786C" w:rsidRDefault="003C050F" w:rsidP="00F5786C">
      <w:pPr>
        <w:spacing w:before="240"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b/>
          <w:bCs/>
          <w:sz w:val="24"/>
          <w:szCs w:val="24"/>
        </w:rPr>
        <w:t>уметь</w:t>
      </w:r>
    </w:p>
    <w:p w:rsidR="003C050F" w:rsidRPr="00F5786C" w:rsidRDefault="003C050F" w:rsidP="00F5786C">
      <w:pPr>
        <w:spacing w:before="60" w:after="0" w:line="24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78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называть</w:t>
      </w:r>
      <w:r w:rsidRPr="00F578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786C">
        <w:rPr>
          <w:rFonts w:ascii="Times New Roman" w:hAnsi="Times New Roman" w:cs="Times New Roman"/>
          <w:sz w:val="24"/>
          <w:szCs w:val="24"/>
        </w:rPr>
        <w:t>изученные вещества по «тривиальной» и международной номенклатурам;</w:t>
      </w:r>
    </w:p>
    <w:p w:rsidR="003C050F" w:rsidRPr="00F5786C" w:rsidRDefault="003C050F" w:rsidP="00F5786C">
      <w:pPr>
        <w:spacing w:before="60"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определять</w:t>
      </w:r>
      <w:r w:rsidRPr="00F5786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5786C">
        <w:rPr>
          <w:rFonts w:ascii="Times New Roman" w:hAnsi="Times New Roman" w:cs="Times New Roman"/>
          <w:sz w:val="24"/>
          <w:szCs w:val="24"/>
        </w:rPr>
        <w:t xml:space="preserve">  направление смещения равновесия под влиянием различных факторов, изомеры и гомологи, принадлежность веществ к различным классам органических соединений, характер взаимного влияния атомов в молекулах, типы реакций в   органической химии; </w:t>
      </w:r>
    </w:p>
    <w:p w:rsidR="003C050F" w:rsidRPr="00F5786C" w:rsidRDefault="003C050F" w:rsidP="00F5786C">
      <w:pPr>
        <w:spacing w:before="60"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78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характеризовать</w:t>
      </w:r>
      <w:r w:rsidRPr="00F5786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5786C">
        <w:rPr>
          <w:rFonts w:ascii="Times New Roman" w:hAnsi="Times New Roman" w:cs="Times New Roman"/>
          <w:sz w:val="24"/>
          <w:szCs w:val="24"/>
        </w:rPr>
        <w:t>строение и свойства органических соединений  (углеводородов, спиртов, фенолов, альдегидов и кетонов, карбоновых кислот, аминов,  аминокислот и углеводов);</w:t>
      </w:r>
      <w:proofErr w:type="gramEnd"/>
    </w:p>
    <w:p w:rsidR="003C050F" w:rsidRPr="00F5786C" w:rsidRDefault="003C050F" w:rsidP="00F5786C">
      <w:pPr>
        <w:spacing w:before="60"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объяснять</w:t>
      </w:r>
      <w:r w:rsidRPr="00F5786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5786C">
        <w:rPr>
          <w:rFonts w:ascii="Times New Roman" w:hAnsi="Times New Roman" w:cs="Times New Roman"/>
          <w:sz w:val="24"/>
          <w:szCs w:val="24"/>
        </w:rPr>
        <w:t xml:space="preserve">  реакционной способности органических соединений от строения их молекул;</w:t>
      </w:r>
    </w:p>
    <w:p w:rsidR="003C050F" w:rsidRPr="00F5786C" w:rsidRDefault="003C050F" w:rsidP="00F5786C">
      <w:pPr>
        <w:pStyle w:val="a4"/>
        <w:spacing w:before="60" w:after="0" w:line="240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786C">
        <w:rPr>
          <w:rFonts w:ascii="Times New Roman" w:hAnsi="Times New Roman" w:cs="Times New Roman"/>
          <w:b/>
          <w:i/>
          <w:iCs/>
          <w:sz w:val="24"/>
          <w:szCs w:val="24"/>
        </w:rPr>
        <w:t>выполнять химический эксперимент</w:t>
      </w:r>
      <w:r w:rsidRPr="00F578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786C">
        <w:rPr>
          <w:rFonts w:ascii="Times New Roman" w:hAnsi="Times New Roman" w:cs="Times New Roman"/>
          <w:b/>
          <w:bCs/>
          <w:sz w:val="24"/>
          <w:szCs w:val="24"/>
        </w:rPr>
        <w:t xml:space="preserve">по: </w:t>
      </w:r>
      <w:r w:rsidRPr="00F5786C">
        <w:rPr>
          <w:rFonts w:ascii="Times New Roman" w:hAnsi="Times New Roman" w:cs="Times New Roman"/>
          <w:bCs/>
          <w:sz w:val="24"/>
          <w:szCs w:val="24"/>
        </w:rPr>
        <w:t>распознаванию важнейших   органических веществ; получению конкретных веществ, относящихся к изученным классам соединений;</w:t>
      </w:r>
    </w:p>
    <w:p w:rsidR="003C050F" w:rsidRPr="00F5786C" w:rsidRDefault="003C050F" w:rsidP="00F5786C">
      <w:pPr>
        <w:pStyle w:val="a4"/>
        <w:spacing w:before="60" w:after="0" w:line="24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786C">
        <w:rPr>
          <w:rFonts w:ascii="Times New Roman" w:hAnsi="Times New Roman" w:cs="Times New Roman"/>
          <w:b/>
          <w:i/>
          <w:iCs/>
          <w:sz w:val="24"/>
          <w:szCs w:val="24"/>
        </w:rPr>
        <w:t>проводить</w:t>
      </w:r>
      <w:r w:rsidRPr="00F578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786C">
        <w:rPr>
          <w:rFonts w:ascii="Times New Roman" w:hAnsi="Times New Roman" w:cs="Times New Roman"/>
          <w:bCs/>
          <w:sz w:val="24"/>
          <w:szCs w:val="24"/>
        </w:rPr>
        <w:t>расчеты по химическим формулам и уравнениям реакций</w:t>
      </w:r>
      <w:r w:rsidRPr="00F5786C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3C050F" w:rsidRPr="00F5786C" w:rsidRDefault="003C050F" w:rsidP="00F5786C">
      <w:pPr>
        <w:pStyle w:val="a4"/>
        <w:spacing w:before="60" w:after="0" w:line="240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786C">
        <w:rPr>
          <w:rFonts w:ascii="Times New Roman" w:hAnsi="Times New Roman" w:cs="Times New Roman"/>
          <w:b/>
          <w:i/>
          <w:iCs/>
          <w:sz w:val="24"/>
          <w:szCs w:val="24"/>
        </w:rPr>
        <w:t>осуществлят</w:t>
      </w:r>
      <w:r w:rsidRPr="00F5786C">
        <w:rPr>
          <w:rFonts w:ascii="Times New Roman" w:hAnsi="Times New Roman" w:cs="Times New Roman"/>
          <w:i/>
          <w:iCs/>
          <w:sz w:val="24"/>
          <w:szCs w:val="24"/>
        </w:rPr>
        <w:t>ь</w:t>
      </w:r>
      <w:r w:rsidRPr="00F578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786C">
        <w:rPr>
          <w:rFonts w:ascii="Times New Roman" w:hAnsi="Times New Roman" w:cs="Times New Roman"/>
          <w:bCs/>
          <w:sz w:val="24"/>
          <w:szCs w:val="24"/>
        </w:rPr>
        <w:t>самостоятельный поиск химической информации с использованием различных источников (справочных, научных и научно-популярных изданий, компьютерных баз данных, ресурсов Интернета); использовать компьютерные технологии для обработки и передачи информац</w:t>
      </w:r>
      <w:proofErr w:type="gramStart"/>
      <w:r w:rsidRPr="00F5786C">
        <w:rPr>
          <w:rFonts w:ascii="Times New Roman" w:hAnsi="Times New Roman" w:cs="Times New Roman"/>
          <w:bCs/>
          <w:sz w:val="24"/>
          <w:szCs w:val="24"/>
        </w:rPr>
        <w:t>ии и ее</w:t>
      </w:r>
      <w:proofErr w:type="gramEnd"/>
      <w:r w:rsidRPr="00F5786C">
        <w:rPr>
          <w:rFonts w:ascii="Times New Roman" w:hAnsi="Times New Roman" w:cs="Times New Roman"/>
          <w:bCs/>
          <w:sz w:val="24"/>
          <w:szCs w:val="24"/>
        </w:rPr>
        <w:t xml:space="preserve"> представления в различных формах;</w:t>
      </w:r>
    </w:p>
    <w:p w:rsidR="003C050F" w:rsidRPr="00F5786C" w:rsidRDefault="003C050F" w:rsidP="00F5786C">
      <w:pPr>
        <w:spacing w:before="240"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F5786C">
        <w:rPr>
          <w:rFonts w:ascii="Times New Roman" w:hAnsi="Times New Roman" w:cs="Times New Roman"/>
          <w:sz w:val="24"/>
          <w:szCs w:val="24"/>
        </w:rPr>
        <w:t>для:</w:t>
      </w:r>
    </w:p>
    <w:p w:rsidR="003C050F" w:rsidRPr="00F5786C" w:rsidRDefault="003C050F" w:rsidP="00F5786C">
      <w:pPr>
        <w:pStyle w:val="a4"/>
        <w:spacing w:before="60" w:after="0" w:line="240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786C">
        <w:rPr>
          <w:rFonts w:ascii="Times New Roman" w:hAnsi="Times New Roman" w:cs="Times New Roman"/>
          <w:bCs/>
          <w:sz w:val="24"/>
          <w:szCs w:val="24"/>
        </w:rPr>
        <w:t>понимания глобальных проблем, стоящих перед человечеством: экологических, энергетических и сырьевых;</w:t>
      </w:r>
    </w:p>
    <w:p w:rsidR="003C050F" w:rsidRPr="00F5786C" w:rsidRDefault="003C050F" w:rsidP="00F5786C">
      <w:pPr>
        <w:pStyle w:val="a4"/>
        <w:spacing w:before="60" w:after="0" w:line="240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786C">
        <w:rPr>
          <w:rFonts w:ascii="Times New Roman" w:hAnsi="Times New Roman" w:cs="Times New Roman"/>
          <w:bCs/>
          <w:sz w:val="24"/>
          <w:szCs w:val="24"/>
        </w:rPr>
        <w:t>объяснения химических явлений, происходящих в природе, быту и на производстве;</w:t>
      </w:r>
    </w:p>
    <w:p w:rsidR="003C050F" w:rsidRPr="00F5786C" w:rsidRDefault="003C050F" w:rsidP="00F5786C">
      <w:pPr>
        <w:pStyle w:val="a4"/>
        <w:spacing w:before="60" w:after="0" w:line="240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786C">
        <w:rPr>
          <w:rFonts w:ascii="Times New Roman" w:hAnsi="Times New Roman" w:cs="Times New Roman"/>
          <w:bCs/>
          <w:sz w:val="24"/>
          <w:szCs w:val="24"/>
        </w:rPr>
        <w:t>экологически грамотного поведения в окружающей среде;</w:t>
      </w:r>
    </w:p>
    <w:p w:rsidR="003C050F" w:rsidRPr="00F5786C" w:rsidRDefault="003C050F" w:rsidP="00F5786C">
      <w:pPr>
        <w:pStyle w:val="a4"/>
        <w:spacing w:before="60" w:after="0" w:line="240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786C">
        <w:rPr>
          <w:rFonts w:ascii="Times New Roman" w:hAnsi="Times New Roman" w:cs="Times New Roman"/>
          <w:bCs/>
          <w:sz w:val="24"/>
          <w:szCs w:val="24"/>
        </w:rPr>
        <w:t>оценки влияния химического загрязнения окружающей среды на организм человека и другие живые организмы;</w:t>
      </w:r>
    </w:p>
    <w:p w:rsidR="003C050F" w:rsidRPr="00F5786C" w:rsidRDefault="003C050F" w:rsidP="00F5786C">
      <w:pPr>
        <w:pStyle w:val="a4"/>
        <w:spacing w:before="60" w:after="0" w:line="240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786C">
        <w:rPr>
          <w:rFonts w:ascii="Times New Roman" w:hAnsi="Times New Roman" w:cs="Times New Roman"/>
          <w:bCs/>
          <w:sz w:val="24"/>
          <w:szCs w:val="24"/>
        </w:rPr>
        <w:lastRenderedPageBreak/>
        <w:t>безопасной работы с веществами в лаборатории, быту и на производстве;</w:t>
      </w:r>
    </w:p>
    <w:p w:rsidR="003C050F" w:rsidRPr="00F5786C" w:rsidRDefault="003C050F" w:rsidP="00F5786C">
      <w:pPr>
        <w:spacing w:before="60" w:after="0" w:line="240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определения возможности протекания химических превращений в различных условиях и оценки их последствий;</w:t>
      </w:r>
    </w:p>
    <w:p w:rsidR="003C050F" w:rsidRPr="00F5786C" w:rsidRDefault="003C050F" w:rsidP="00F5786C">
      <w:pPr>
        <w:pStyle w:val="a4"/>
        <w:spacing w:before="60" w:after="0" w:line="240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786C">
        <w:rPr>
          <w:rFonts w:ascii="Times New Roman" w:hAnsi="Times New Roman" w:cs="Times New Roman"/>
          <w:bCs/>
          <w:sz w:val="24"/>
          <w:szCs w:val="24"/>
        </w:rPr>
        <w:t>распознавания и идентификации важнейших веществ и материалов;</w:t>
      </w:r>
    </w:p>
    <w:p w:rsidR="003C050F" w:rsidRPr="00F5786C" w:rsidRDefault="003C050F" w:rsidP="00F5786C">
      <w:pPr>
        <w:pStyle w:val="a4"/>
        <w:spacing w:before="60" w:after="0" w:line="240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786C">
        <w:rPr>
          <w:rFonts w:ascii="Times New Roman" w:hAnsi="Times New Roman" w:cs="Times New Roman"/>
          <w:bCs/>
          <w:sz w:val="24"/>
          <w:szCs w:val="24"/>
        </w:rPr>
        <w:t>оценки качества питьевой воды и отдельных пищевых продуктов;</w:t>
      </w:r>
    </w:p>
    <w:p w:rsidR="003C050F" w:rsidRPr="00F5786C" w:rsidRDefault="003C050F" w:rsidP="00F5786C">
      <w:pPr>
        <w:pStyle w:val="a4"/>
        <w:spacing w:before="60" w:after="0" w:line="240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786C">
        <w:rPr>
          <w:rFonts w:ascii="Times New Roman" w:hAnsi="Times New Roman" w:cs="Times New Roman"/>
          <w:bCs/>
          <w:sz w:val="24"/>
          <w:szCs w:val="24"/>
        </w:rPr>
        <w:t>критической оценки достоверности химической информации, поступающей из различных источников.</w:t>
      </w:r>
    </w:p>
    <w:p w:rsidR="00FD2B80" w:rsidRPr="00F5786C" w:rsidRDefault="00FD2B80" w:rsidP="00F5786C">
      <w:pPr>
        <w:pStyle w:val="a4"/>
        <w:spacing w:before="60" w:after="0" w:line="360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C050F" w:rsidRPr="00F5786C" w:rsidRDefault="003C050F" w:rsidP="00F57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786C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тем учебного курса по химии для учащихся </w:t>
      </w:r>
      <w:r w:rsidR="00B14723" w:rsidRPr="00F5786C">
        <w:rPr>
          <w:rFonts w:ascii="Times New Roman" w:eastAsia="Times New Roman" w:hAnsi="Times New Roman" w:cs="Times New Roman"/>
          <w:b/>
          <w:sz w:val="24"/>
          <w:szCs w:val="24"/>
        </w:rPr>
        <w:t xml:space="preserve">10 </w:t>
      </w:r>
      <w:r w:rsidRPr="00F5786C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класса (</w:t>
      </w:r>
      <w:r w:rsidR="00B14723" w:rsidRPr="00F5786C">
        <w:rPr>
          <w:rFonts w:ascii="Times New Roman" w:eastAsia="Times New Roman" w:hAnsi="Times New Roman" w:cs="Times New Roman"/>
          <w:b/>
          <w:sz w:val="24"/>
          <w:szCs w:val="24"/>
        </w:rPr>
        <w:t xml:space="preserve">105 </w:t>
      </w:r>
      <w:r w:rsidRPr="00F5786C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часов)</w:t>
      </w:r>
    </w:p>
    <w:p w:rsidR="00F5786C" w:rsidRPr="00F5786C" w:rsidRDefault="00F5786C" w:rsidP="00F578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5786C" w:rsidRPr="00F5786C" w:rsidRDefault="00F5786C" w:rsidP="00F578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F57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научного  познания</w:t>
      </w:r>
    </w:p>
    <w:p w:rsidR="00F5786C" w:rsidRPr="00F5786C" w:rsidRDefault="00F5786C" w:rsidP="00F57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Научные методы исследования химических веществ и превращений. Роль химического эксперимента в познании природы. </w:t>
      </w:r>
    </w:p>
    <w:p w:rsidR="00F5786C" w:rsidRPr="00F5786C" w:rsidRDefault="00F5786C" w:rsidP="00F578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F57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Органическая химия</w:t>
      </w:r>
    </w:p>
    <w:p w:rsidR="00F5786C" w:rsidRPr="00F5786C" w:rsidRDefault="00F5786C" w:rsidP="00F5786C">
      <w:pPr>
        <w:spacing w:after="0" w:line="240" w:lineRule="auto"/>
        <w:ind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Основные положения теории строения органических соединений. Химическое строение как порядок соединения и взаимного влияния атомов в молекулах. Свойство атомов углерода образовывать прямые, разветвленные и замкнутые цепи, ординарные и кратные связи. Гомология, изомерия, функциональные группы в органических соединениях. Зависимость свойств веществ от химического строения. Классификация органических соединений. Основные направления развития теории химического строения. </w:t>
      </w:r>
    </w:p>
    <w:p w:rsidR="00F5786C" w:rsidRPr="00F5786C" w:rsidRDefault="00F5786C" w:rsidP="00F5786C">
      <w:pPr>
        <w:spacing w:after="0" w:line="240" w:lineRule="auto"/>
        <w:ind w:left="34" w:firstLine="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Образование ординарных, двойных и тройных  </w:t>
      </w:r>
      <w:proofErr w:type="gram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углерод-углеродных</w:t>
      </w:r>
      <w:proofErr w:type="gram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 в свете представлений о гибридизации электронных облаков. Ионный и </w:t>
      </w:r>
      <w:proofErr w:type="spell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свободнорадикальный</w:t>
      </w:r>
      <w:proofErr w:type="spell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разрыв ковалентных связей</w:t>
      </w:r>
    </w:p>
    <w:p w:rsidR="00F5786C" w:rsidRPr="00F5786C" w:rsidRDefault="00F5786C" w:rsidP="00F5786C">
      <w:pPr>
        <w:spacing w:after="0" w:line="240" w:lineRule="auto"/>
        <w:ind w:left="34" w:firstLine="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Предельные углеводороды (</w:t>
      </w:r>
      <w:proofErr w:type="spell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алканы</w:t>
      </w:r>
      <w:proofErr w:type="spell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общая формула состава, гомологическая разность, химическое строение. Ковалентные связи в молекулах, </w:t>
      </w:r>
      <w:r w:rsidRPr="00F578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</w:t>
      </w:r>
      <w:r w:rsidRPr="00F5786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-гибридизация. Зигзагообразное строение углеродной цепи, возможность вращения звеньев вокруг углеродных связей. Изомерия углеродного скелета. Систематическая номенклатура. Химические свойства: горение, галоидирование, термическое разложение, дегидрирование, окисление, изомеризация. Механизм реакции замещения. Синтез углеводородов (реакция </w:t>
      </w:r>
      <w:proofErr w:type="spell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Вюрца</w:t>
      </w:r>
      <w:proofErr w:type="spell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Практическое значение предельных углеводородов и их </w:t>
      </w:r>
      <w:proofErr w:type="spell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галогенозамещенных</w:t>
      </w:r>
      <w:proofErr w:type="spell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водорода и непредельных углеводородов из предельных. Определение молекулярной формулы газообразного углеводорода по его плотности и массовой доле элементов или по продуктам сгорания </w:t>
      </w:r>
    </w:p>
    <w:p w:rsidR="00F5786C" w:rsidRPr="00F5786C" w:rsidRDefault="00F5786C" w:rsidP="00F5786C">
      <w:pPr>
        <w:spacing w:after="0" w:line="240" w:lineRule="auto"/>
        <w:ind w:left="34" w:firstLine="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Непредельные углеводороды ряда этилена (</w:t>
      </w:r>
      <w:proofErr w:type="spell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алкены</w:t>
      </w:r>
      <w:proofErr w:type="spell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F578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</w:t>
      </w:r>
      <w:r w:rsidRPr="00F5786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F578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и </w:t>
      </w:r>
      <w:proofErr w:type="gramStart"/>
      <w:r w:rsidRPr="00F578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</w:t>
      </w:r>
      <w:proofErr w:type="gramEnd"/>
      <w:r w:rsidRPr="00F578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гибридизация</w:t>
      </w: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электронных облаков углеродных атомов, сигма   </w:t>
      </w:r>
      <w:r w:rsidRPr="00F5786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</w:t>
      </w: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пи  связи. Изомерия углеродного  скелета и положения двойной связи. Номенклатура этиленовых углеводородов. Геометрическая изомерия. Химические свойства: присоединение водорода, галогенов, </w:t>
      </w:r>
      <w:proofErr w:type="spell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галогеноводородов</w:t>
      </w:r>
      <w:proofErr w:type="spell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воды, окисление, полимеризация. Механизм реакции присоединения. Правило Марковникова. Получение углеводородов реакцией дегидрирования. Применение этиленовых углеводородов в органическом синтезе. Понятие о диеновых углеводородах. Каучук как природный полимер, его строение, свойства, вулканизация. Ацетилен – представитель </w:t>
      </w:r>
      <w:proofErr w:type="spell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алкинов</w:t>
      </w:r>
      <w:proofErr w:type="spell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углеводородов с тройной связью в молекуле. Особенности химических свойств ацетилена. Получение ацетилена, применение в органическом синтезе.</w:t>
      </w:r>
    </w:p>
    <w:p w:rsidR="00F5786C" w:rsidRPr="00F5786C" w:rsidRDefault="00F5786C" w:rsidP="00F5786C">
      <w:pPr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Ароматические углеводороды. Электронное строение молекулы. Химические свойства бензола: реакции замещения </w:t>
      </w:r>
      <w:proofErr w:type="gram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spellStart"/>
      <w:proofErr w:type="gram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бромирование</w:t>
      </w:r>
      <w:proofErr w:type="spell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,  нитрование), присоединения (водорода, хлора). Гомологи бензола, изомерия в ряду гомологов. Взаимное влияние атомов в молекуле толуола. Получение и применение бензола и его гомологов. Понятие о ядохимикатах и их использовании в сельском хозяйстве с соблюдением требований охраны природы.</w:t>
      </w:r>
    </w:p>
    <w:p w:rsidR="00F5786C" w:rsidRPr="00F5786C" w:rsidRDefault="00F5786C" w:rsidP="00F5786C">
      <w:pPr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Сравнение строения и свойств предельных, непредельных и ароматических углеводородов. Взаимосвязь гомологических рядов.</w:t>
      </w:r>
    </w:p>
    <w:p w:rsidR="00F5786C" w:rsidRPr="00F5786C" w:rsidRDefault="00F5786C" w:rsidP="00F5786C">
      <w:pPr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Природные  источники углеводородов и их переработка. Природный и попутный нефтяной газы, их состав и использование в народном хозяйстве. Нефть, ее состав и свойства. Продукты фракционной перегонки нефти. Крекинг и ароматизация нефтепродуктов. Охрана окружающей среды при нефтепереработке и транспортировке нефтепродуктов. Октановое число бензинов. Способы снижения токсичности выхлопных газов автомобилей. Коксование каменного угля, продукты коксования. Проблема получения жидкого топлива из угля.</w:t>
      </w:r>
    </w:p>
    <w:p w:rsidR="00F5786C" w:rsidRPr="00F5786C" w:rsidRDefault="00F5786C" w:rsidP="00F5786C">
      <w:pPr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Спирты и фенолы. Атомность спиртов. Электронное строение функциональной группы, полярность связи О—Н</w:t>
      </w:r>
      <w:proofErr w:type="gram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Гомологический ряд предельных одноатомных спиртов. Изомерия углеродного скелета и положения функциональной группы. Спирты первичные, вторичные, третичные. Номенклатура спиртов. Водородная связь между молекулами, влияние ее на физические свойства спиртов. Химические свойства: горение, окисление до альдегидов, взаимодействие со щелочными металлами, </w:t>
      </w:r>
      <w:proofErr w:type="spell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галогеноводородами</w:t>
      </w:r>
      <w:proofErr w:type="spell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,  карбоновыми кислотами. Смешение электронной плотности связи в гидроксильной группе под влиянием заместителей в углеродном радикале. Применение спиртов</w:t>
      </w:r>
      <w:proofErr w:type="gram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,. </w:t>
      </w:r>
      <w:proofErr w:type="gram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Ядовитость спиртов, губительное воздействие на организм человека. Получение спиртов из предельных и непредельных углеводородов. Промышленный синтез метанола.</w:t>
      </w:r>
    </w:p>
    <w:p w:rsidR="00F5786C" w:rsidRPr="00F5786C" w:rsidRDefault="00F5786C" w:rsidP="00F5786C">
      <w:pPr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Этиленгликоль и глицерин как представители многоатомных спиртов. Особенности их химических свойств, практическое использование.</w:t>
      </w:r>
    </w:p>
    <w:p w:rsidR="00F5786C" w:rsidRPr="00F5786C" w:rsidRDefault="00F5786C" w:rsidP="00F5786C">
      <w:pPr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Фенолы. Строение фенолов, отличие по строению от ароматических спиртов. Физические свойства фенолов. Химические свойства </w:t>
      </w:r>
      <w:proofErr w:type="gram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:в</w:t>
      </w:r>
      <w:proofErr w:type="gram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заимодействие с натрием, щелочью, бромом. </w:t>
      </w:r>
    </w:p>
    <w:p w:rsidR="00F5786C" w:rsidRPr="00F5786C" w:rsidRDefault="00F5786C" w:rsidP="00F5786C">
      <w:pPr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Взаимное влияние атомов в молекуле. Способы охраны окружающей среды от промышленных отходов, содержащих фенол.</w:t>
      </w:r>
    </w:p>
    <w:p w:rsidR="00F5786C" w:rsidRPr="00F5786C" w:rsidRDefault="00F5786C" w:rsidP="00F5786C">
      <w:pPr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Альдегиды. Строение альдегидов, функциональная группа, ее электронное строение, особенности двойной связи. Гомологический ряд альдегидов. Номенклатура. Химические свойства: окисление, присоединение водорода. Получение альдегидов окислением спиртов. Получение уксусного альдегида гидратацией ацетилена и каталитическим окислением этилена. Применение муравьиного и уксусного альдегидов.</w:t>
      </w:r>
    </w:p>
    <w:p w:rsidR="00F5786C" w:rsidRPr="00F5786C" w:rsidRDefault="00F5786C" w:rsidP="00F5786C">
      <w:pPr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Строение кетонов. Номенклатура. Особенности реакции окисления. Получение кетонов окислением вторичных спиртов. Ацетон—важнейший представитель кетонов, его практическое использование.</w:t>
      </w:r>
    </w:p>
    <w:p w:rsidR="00F5786C" w:rsidRPr="00F5786C" w:rsidRDefault="00F5786C" w:rsidP="00F5786C">
      <w:pPr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Строение карбоновых кислот. Электронное строение карбоксильной группы, объяснение подвижности водородного атома. </w:t>
      </w:r>
      <w:proofErr w:type="spell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Основность</w:t>
      </w:r>
      <w:proofErr w:type="spell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кислот. Гомологический ряд предельных одноосновных кислот. Номенклатура. Химические свойства: взаимодействие с некоторыми металлами, щелочами, спиртами. Изменение силы кислот под влиянием заместителей в углеводородном радикале. Особенности муравьиной кислоты. Важнейшие представители карбоновых кислот. Получение кислот окислением альдегидов, предельных углеводородов. Применение кислот в народном хозяйстве. Мыла как соли высших  карбоновых кислот, их моющее действие.</w:t>
      </w:r>
    </w:p>
    <w:p w:rsidR="00F5786C" w:rsidRPr="00F5786C" w:rsidRDefault="00F5786C" w:rsidP="00F5786C">
      <w:pPr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Акриловая и олеиновая кислоты как представители непредельных карбоновых кислот. Понятие о кислотах иной </w:t>
      </w:r>
      <w:proofErr w:type="spell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основности</w:t>
      </w:r>
      <w:proofErr w:type="spell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786C" w:rsidRPr="00F5786C" w:rsidRDefault="00F5786C" w:rsidP="00F5786C">
      <w:pPr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Генетическая связь углеводородов, спиртов, альдегидов и кетонов, карбоновых кислот.</w:t>
      </w:r>
    </w:p>
    <w:p w:rsidR="00F5786C" w:rsidRPr="00F5786C" w:rsidRDefault="00F5786C" w:rsidP="00F5786C">
      <w:pPr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Строение сложных эфиров. Обратимость реакции этерификации. Гидролиз сложных эфиров. Практическое использование. </w:t>
      </w:r>
    </w:p>
    <w:p w:rsidR="00F5786C" w:rsidRPr="00F5786C" w:rsidRDefault="00F5786C" w:rsidP="00F5786C">
      <w:pPr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Жиры как сложные эфиры глицерина и карбоновых кислот. Жиры в природе, их свойства. Превращения жиров пищи в организме. Гидролиз и гидрирование жиров в технике, продукты переработки жиров. Понятие о синтетических  моющих средства</w:t>
      </w:r>
      <w:proofErr w:type="gram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х(</w:t>
      </w:r>
      <w:proofErr w:type="gram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СМС)—их составе, строении, особенностях свойств. Защита природы от загрязнения СМС.</w:t>
      </w:r>
    </w:p>
    <w:p w:rsidR="00F5786C" w:rsidRPr="00F5786C" w:rsidRDefault="00F5786C" w:rsidP="00F5786C">
      <w:pPr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Классификация углеводов.</w:t>
      </w:r>
    </w:p>
    <w:p w:rsidR="00F5786C" w:rsidRPr="00F5786C" w:rsidRDefault="00F5786C" w:rsidP="00F5786C">
      <w:pPr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Глюкоза как важнейший представитель моносахаридов. Физические свойства и нахождение в природе. Строение глюкозы. Химические свойства: взаимодействие с гидроксидами металлов, реакции окисления, восстановителя, брожения. Применение глюкозы. Фруктоза как изомер глюкозы.</w:t>
      </w:r>
    </w:p>
    <w:p w:rsidR="00F5786C" w:rsidRPr="00F5786C" w:rsidRDefault="00F5786C" w:rsidP="00F5786C">
      <w:pPr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Краткие сведения о строении и свойствах рибозы и </w:t>
      </w:r>
      <w:proofErr w:type="spell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дезоксорибозы</w:t>
      </w:r>
      <w:proofErr w:type="spell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786C" w:rsidRPr="00F5786C" w:rsidRDefault="00F5786C" w:rsidP="00F5786C">
      <w:pPr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Сахароза. Физические свойства и нахождение в природе. Химические свойства: образование </w:t>
      </w:r>
      <w:proofErr w:type="spell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сахаратов</w:t>
      </w:r>
      <w:proofErr w:type="spell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, гидролиз. Химические процессы получения сахарозы из природных источников.</w:t>
      </w:r>
    </w:p>
    <w:p w:rsidR="00F5786C" w:rsidRPr="00F5786C" w:rsidRDefault="00F5786C" w:rsidP="00F5786C">
      <w:pPr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Крахмал. Строение макромолекул из звеньев глюкозы. Химические свойства: реакция с </w:t>
      </w:r>
      <w:proofErr w:type="spell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иодом</w:t>
      </w:r>
      <w:proofErr w:type="spell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, гидролиз. Превращения крахмала пищи в организме. Гликоген.</w:t>
      </w:r>
    </w:p>
    <w:p w:rsidR="00F5786C" w:rsidRPr="00F5786C" w:rsidRDefault="00F5786C" w:rsidP="00F5786C">
      <w:pPr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Целлюлоза. Строение макромолекул из звеньев глюкозы. Химические свойства: гидролиз, образование сложных эфиров. Применение целлюлозы и ее производных. Понятие об искусственных волокнах на примере ацетатного волокна.</w:t>
      </w:r>
    </w:p>
    <w:p w:rsidR="00F5786C" w:rsidRPr="00F5786C" w:rsidRDefault="00F5786C" w:rsidP="00F5786C">
      <w:pPr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Строение аминов. Аминогруппа, ее электронное строение. Амины как органические основания, взаимодействие с водой и кислотами. Анилин, его строение, причины ослабления основных свойств в сравнении с аминами предельного ряда. Получение анилина из нитробензол</w:t>
      </w:r>
      <w:proofErr w:type="gram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 Зинина), значение в развитии органического синтеза.</w:t>
      </w:r>
    </w:p>
    <w:p w:rsidR="00F5786C" w:rsidRPr="00F5786C" w:rsidRDefault="00F5786C" w:rsidP="00F5786C">
      <w:pPr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Строение аминокислот, их физические свойства. Изомерия аминокислот. Аминокислоты как амфотерные органические соединения. Синтез пептидов, их строение. Биологическое значение альфа-аминокислот</w:t>
      </w:r>
    </w:p>
    <w:p w:rsidR="00F5786C" w:rsidRPr="00F5786C" w:rsidRDefault="00F5786C" w:rsidP="00F5786C">
      <w:pPr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Общее понятие о гетероциклических соединениях. Пиридин и пиррол как представители азотосодержащих </w:t>
      </w:r>
      <w:proofErr w:type="spell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гетероциклов</w:t>
      </w:r>
      <w:proofErr w:type="spell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электронное строение, ароматический характер, различие в проявлении основных свойств. Пуриновые и пиримидиновые основания, входящие в состав нуклеиновых кислот.</w:t>
      </w:r>
    </w:p>
    <w:p w:rsidR="00F5786C" w:rsidRPr="00F5786C" w:rsidRDefault="00F5786C" w:rsidP="00F5786C">
      <w:pPr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Белки как биополимеры. Основные аминокислоты, образующие белки. Первичная, вторичная и третичная структура белков. Свойства белков: гидролиз, денатурация, цветные реакции. Превращения белков пищи в организме. </w:t>
      </w:r>
    </w:p>
    <w:p w:rsidR="00F5786C" w:rsidRPr="00F5786C" w:rsidRDefault="00F5786C" w:rsidP="00F5786C">
      <w:pPr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Успехи в изучении строения и синтезе белков.</w:t>
      </w:r>
    </w:p>
    <w:p w:rsidR="00F5786C" w:rsidRPr="00F5786C" w:rsidRDefault="00F5786C" w:rsidP="00F5786C">
      <w:pPr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Состав нуклеиновых кислот (ДНК</w:t>
      </w:r>
      <w:proofErr w:type="gram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,Р</w:t>
      </w:r>
      <w:proofErr w:type="gram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НК). Строение нуклеотидов. Принцип </w:t>
      </w:r>
      <w:proofErr w:type="spell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комплементарности</w:t>
      </w:r>
      <w:proofErr w:type="spell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построении двойной спирали ДНК. Роль нуклеиновых кислот в жизнедеятельности организмов.</w:t>
      </w:r>
    </w:p>
    <w:p w:rsidR="00F5786C" w:rsidRPr="00F5786C" w:rsidRDefault="00F5786C" w:rsidP="00F5786C">
      <w:pPr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Общие понятия химии высокомолекулярных соединений: мономер, полимер, структурное звено, степень полимеризации, средняя молекулярная масса. Основные методы синтеза высокомолекулярных соединений--полимеризация и поликонденсация. Линейная, разветвленная и пространственная  структура полимеров. Аморфное и кристаллическое строение. Зависимость свойств полимеров от строения.</w:t>
      </w:r>
    </w:p>
    <w:p w:rsidR="00F5786C" w:rsidRPr="00F5786C" w:rsidRDefault="00F5786C" w:rsidP="00F5786C">
      <w:pPr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Термопластичные и термореактивные полимеры. Полиэтилен, полипропилен, полистирол, полиметилметакрилат, фенолформальдегидные смолы, их строение, свойства, применение. Композиты, особенности их свойств, перспективы использования.</w:t>
      </w:r>
    </w:p>
    <w:p w:rsidR="00F5786C" w:rsidRPr="00F5786C" w:rsidRDefault="00F5786C" w:rsidP="00F5786C">
      <w:pPr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Проблема синтеза каучука и решение ее. Многообразие видов синтетических каучуков, их специфические свойства и применение. Стереорегулярные каучуки.</w:t>
      </w:r>
    </w:p>
    <w:p w:rsidR="00F5786C" w:rsidRPr="00F5786C" w:rsidRDefault="00F5786C" w:rsidP="00F5786C">
      <w:pPr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Синтетические волокна. Полиэфирное(лавсан) и полиамидное(капрон) волокна, их строение, свойства, практическое использование</w:t>
      </w:r>
    </w:p>
    <w:p w:rsidR="00F5786C" w:rsidRPr="00F5786C" w:rsidRDefault="00F5786C" w:rsidP="00F5786C">
      <w:pPr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Проблемы дальнейшего совершенствования полимерных материалов.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Демонстрации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элементарного состава метана (или пропан-бутановой смеси) по продуктам горения</w:t>
      </w:r>
    </w:p>
    <w:p w:rsidR="00F5786C" w:rsidRPr="00F5786C" w:rsidRDefault="00F5786C" w:rsidP="00F5786C">
      <w:pPr>
        <w:spacing w:after="0" w:line="240" w:lineRule="auto"/>
        <w:ind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Модели молекул углеводородов и галогенопроизводных.</w:t>
      </w:r>
    </w:p>
    <w:p w:rsidR="00F5786C" w:rsidRPr="00F5786C" w:rsidRDefault="00F5786C" w:rsidP="00F5786C">
      <w:pPr>
        <w:spacing w:after="0" w:line="240" w:lineRule="auto"/>
        <w:ind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Отношение предельных углеводородов к растворам кислот, </w:t>
      </w:r>
    </w:p>
    <w:p w:rsidR="00F5786C" w:rsidRPr="00F5786C" w:rsidRDefault="00F5786C" w:rsidP="00F5786C">
      <w:pPr>
        <w:spacing w:after="0" w:line="240" w:lineRule="auto"/>
        <w:ind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щелочей, перманганата калия.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Горение этилена, взаимодействие этилена с раствором перманганатом калия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Показ образцов изделий из полиэтилена и полипропилена.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Разложение  каучука при нагревании и испытание на </w:t>
      </w:r>
      <w:proofErr w:type="spell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непредельность</w:t>
      </w:r>
      <w:proofErr w:type="spell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продуктов разложения.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ацетилен</w:t>
      </w:r>
      <w:proofErr w:type="gram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карбидным способом), горение его, взаимодействие с раствором перманганата калия.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Бензол как растворитель, горение бензола. Отношение бензола к раствору перманганата калия.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Нитрование бензола</w:t>
      </w:r>
      <w:proofErr w:type="gram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Окисление толуола.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Количественное выделение водорода из этилового спирта.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свойств в гомологическом ряду (растворимость в воде, горение, взаимодействие с натрием)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этилового спирта с </w:t>
      </w:r>
      <w:proofErr w:type="spell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бромоводородом</w:t>
      </w:r>
      <w:proofErr w:type="spell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786C" w:rsidRPr="00F5786C" w:rsidRDefault="00F5786C" w:rsidP="00F5786C">
      <w:pPr>
        <w:spacing w:after="0" w:line="240" w:lineRule="auto"/>
        <w:ind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Получение уксусно-этилового эфира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глицерина с натрием.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Гидролиз мыла.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моносахаридов, дисахаридов и полисахаридов.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глюкозы с аммиачным раствором оксида серебра.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Гидролиз сахарозы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Гидролиз целлюлозы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Опыты с метиламином: горение, щелочные свойства раствора, образование солей.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Доказательство наличия функциональных групп в растворах аминокислот.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анилина с соляной кислотой бромной водой.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пластмасс, синтетических каучуков и синтетических волокон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Сравнение свойств термопластичных и </w:t>
      </w:r>
      <w:proofErr w:type="spell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термоактивных</w:t>
      </w:r>
      <w:proofErr w:type="spell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полимеров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Лабораторные опыты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 молекул углеводородов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этилена и опыты с ним.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каучука и резины к органическим растворителям.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Растворение глицерина в воде, его гигроскопичность.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глицерина с гидроксидом меди(</w:t>
      </w:r>
      <w:r w:rsidRPr="00F578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Окисление  муравьиного (или уксусного</w:t>
      </w:r>
      <w:proofErr w:type="gram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)а</w:t>
      </w:r>
      <w:proofErr w:type="gram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льдегида оксидом серебра и гидроксидом меди (</w:t>
      </w:r>
      <w:r w:rsidRPr="00F578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альдегида с </w:t>
      </w:r>
      <w:proofErr w:type="spell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фуксинсернистой</w:t>
      </w:r>
      <w:proofErr w:type="spell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кислотой.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Окисление спирта в альдегид.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Растворимость ацетона в воде, ацетон как растворитель, отношение к окислителям.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уксусной кислоты из соли, опыты с ней.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экспериментальных задач на распознавание органических веществ.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жиров к воде и органическим растворителям.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Доказательство непредельного характера жиров.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Омыление жиров.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свойств мыла и синтетических моющих веществ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раствора глюкозы с гидроксидом меди (</w:t>
      </w:r>
      <w:r w:rsidRPr="00F578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сахарозы с гидроксидами металлов.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крахмала с </w:t>
      </w:r>
      <w:proofErr w:type="spell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иодом</w:t>
      </w:r>
      <w:proofErr w:type="spell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, гидролиз крахмала.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образцами природных и искусственных волокон.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экспериментальных задач на получение органических веществ.</w:t>
      </w:r>
    </w:p>
    <w:p w:rsidR="00F5786C" w:rsidRPr="00F5786C" w:rsidRDefault="00F5786C" w:rsidP="00F5786C">
      <w:pPr>
        <w:spacing w:after="0" w:line="240" w:lineRule="auto"/>
        <w:ind w:hanging="108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Исследование свойств термопластичных полимеров (полиэтилена, полистирола):  </w:t>
      </w:r>
      <w:proofErr w:type="spell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термопластичность</w:t>
      </w:r>
      <w:proofErr w:type="spell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горючесть, отношение к растворам </w:t>
      </w:r>
    </w:p>
    <w:p w:rsidR="00F5786C" w:rsidRPr="00F5786C" w:rsidRDefault="00F5786C" w:rsidP="00F5786C">
      <w:pPr>
        <w:spacing w:after="0" w:line="240" w:lineRule="auto"/>
        <w:ind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кислот,  щелочей, окислителей.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Обнаружение хлора в поливинилхлориде.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 синтетических волокон к растворам кислот и щелочей.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Получение нитей из капроновой смолы или смолы лавсана.</w:t>
      </w:r>
    </w:p>
    <w:p w:rsidR="00F5786C" w:rsidRPr="00F5786C" w:rsidRDefault="00F5786C" w:rsidP="00F5786C">
      <w:pPr>
        <w:spacing w:after="0" w:line="240" w:lineRule="auto"/>
        <w:ind w:hanging="1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Практические занятия</w:t>
      </w:r>
    </w:p>
    <w:p w:rsidR="00F5786C" w:rsidRPr="00F5786C" w:rsidRDefault="00F5786C" w:rsidP="00F5786C">
      <w:pPr>
        <w:spacing w:after="0" w:line="240" w:lineRule="auto"/>
        <w:ind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Получение и исследование свойств органических веществ (этилена, уксусной кислоты)</w:t>
      </w:r>
    </w:p>
    <w:p w:rsidR="00F5786C" w:rsidRPr="00F5786C" w:rsidRDefault="00F5786C" w:rsidP="00F5786C">
      <w:pPr>
        <w:spacing w:after="0" w:line="240" w:lineRule="auto"/>
        <w:ind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Распознавание органических веществ по характерным реакциям.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принадлежности вещества к определенному классу.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Синтез органического веществ</w:t>
      </w:r>
      <w:proofErr w:type="gram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сложного эфира)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Гидролиз  жиров, углеводов.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Экспериментальное  установление генетических связей между веществами различных классов.</w:t>
      </w:r>
    </w:p>
    <w:p w:rsidR="00F5786C" w:rsidRPr="00F5786C" w:rsidRDefault="00F5786C" w:rsidP="00F5786C">
      <w:pPr>
        <w:spacing w:after="0" w:line="240" w:lineRule="auto"/>
        <w:ind w:left="360"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Распознавание пластмасс и химических волокон, исследование их свойств. </w:t>
      </w:r>
    </w:p>
    <w:p w:rsidR="00F5786C" w:rsidRPr="00F5786C" w:rsidRDefault="00F5786C" w:rsidP="00F5786C">
      <w:pPr>
        <w:spacing w:after="0" w:line="240" w:lineRule="auto"/>
        <w:ind w:hanging="1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Расчетные задачи</w:t>
      </w:r>
    </w:p>
    <w:p w:rsidR="00F5786C" w:rsidRPr="00F5786C" w:rsidRDefault="00F5786C" w:rsidP="00F57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молекулярной формулы газообразного углеводорода по его плотности и массовой доле элементов или по продуктам сгорания</w:t>
      </w:r>
    </w:p>
    <w:p w:rsidR="00F5786C" w:rsidRPr="00F5786C" w:rsidRDefault="00F5786C" w:rsidP="00F578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Экспериментальные основы химии</w:t>
      </w:r>
    </w:p>
    <w:p w:rsidR="00F5786C" w:rsidRPr="00F5786C" w:rsidRDefault="00F5786C" w:rsidP="00F57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Синтез органических газообразных веществ (этилена)</w:t>
      </w:r>
    </w:p>
    <w:p w:rsidR="00F5786C" w:rsidRPr="00F5786C" w:rsidRDefault="00F5786C" w:rsidP="00F57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Синтез твёрдых и жидких вещест</w:t>
      </w:r>
      <w:proofErr w:type="gram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в(</w:t>
      </w:r>
      <w:proofErr w:type="gram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уксусной кислоты).  Органические растворители.</w:t>
      </w:r>
    </w:p>
    <w:p w:rsidR="00F5786C" w:rsidRPr="00F5786C" w:rsidRDefault="00F5786C" w:rsidP="00F57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proofErr w:type="spell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Идентифкация</w:t>
      </w:r>
      <w:proofErr w:type="spell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органических соединений, обнаружение функциональных  групп</w:t>
      </w:r>
    </w:p>
    <w:p w:rsidR="00F5786C" w:rsidRPr="00F5786C" w:rsidRDefault="00F5786C" w:rsidP="00F57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F57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Химия и жизнь</w:t>
      </w:r>
    </w:p>
    <w:p w:rsidR="00F5786C" w:rsidRPr="00F5786C" w:rsidRDefault="00F5786C" w:rsidP="00F5786C">
      <w:pPr>
        <w:spacing w:after="0" w:line="240" w:lineRule="auto"/>
        <w:ind w:hanging="10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Химические процессы в живых организмах. Биологические активные вещества. Химия и здоровье. Проблемы, связанные с применением</w:t>
      </w:r>
    </w:p>
    <w:p w:rsidR="00F5786C" w:rsidRPr="00F5786C" w:rsidRDefault="00F5786C" w:rsidP="00F5786C">
      <w:pPr>
        <w:spacing w:after="0" w:line="240" w:lineRule="auto"/>
        <w:ind w:hanging="1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 препаратов.</w:t>
      </w:r>
    </w:p>
    <w:p w:rsidR="00F5786C" w:rsidRPr="00F5786C" w:rsidRDefault="00F5786C" w:rsidP="00F5786C">
      <w:pPr>
        <w:spacing w:after="0" w:line="240" w:lineRule="auto"/>
        <w:ind w:hanging="1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 в повседневной жизни. Моющие и чистящие средства. Правила безопасной работы со средствами бытовой химии.</w:t>
      </w:r>
    </w:p>
    <w:p w:rsidR="00F5786C" w:rsidRPr="00F5786C" w:rsidRDefault="00F5786C" w:rsidP="00F5786C">
      <w:pPr>
        <w:spacing w:after="0" w:line="240" w:lineRule="auto"/>
        <w:ind w:hanging="1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Природные источники химических веществ.</w:t>
      </w:r>
    </w:p>
    <w:p w:rsidR="00F5786C" w:rsidRPr="00F5786C" w:rsidRDefault="00F5786C" w:rsidP="00F5786C">
      <w:pPr>
        <w:spacing w:after="0" w:line="240" w:lineRule="auto"/>
        <w:ind w:hanging="1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Полимеры. Пластмассы, волокна, каучуки. Новые вещества и материалы в технике.</w:t>
      </w:r>
    </w:p>
    <w:p w:rsidR="00F5786C" w:rsidRPr="00F5786C" w:rsidRDefault="00F5786C" w:rsidP="00F5786C">
      <w:pPr>
        <w:spacing w:after="0" w:line="240" w:lineRule="auto"/>
        <w:ind w:hanging="1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безопасного использования веществ и химических реакций в современной жизни. Токсичные, горючие и взрывоопасные</w:t>
      </w:r>
    </w:p>
    <w:p w:rsidR="00F5786C" w:rsidRPr="00F5786C" w:rsidRDefault="00F5786C" w:rsidP="00F5786C">
      <w:pPr>
        <w:spacing w:after="0" w:line="240" w:lineRule="auto"/>
        <w:ind w:hanging="1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вещества.</w:t>
      </w:r>
    </w:p>
    <w:p w:rsidR="00F5786C" w:rsidRPr="00F5786C" w:rsidRDefault="00F5786C" w:rsidP="00F5786C">
      <w:pPr>
        <w:spacing w:after="0" w:line="240" w:lineRule="auto"/>
        <w:ind w:hanging="1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Демонстрации</w:t>
      </w:r>
    </w:p>
    <w:p w:rsidR="00F5786C" w:rsidRPr="00F5786C" w:rsidRDefault="00F5786C" w:rsidP="00F5786C">
      <w:pPr>
        <w:spacing w:after="0" w:line="240" w:lineRule="auto"/>
        <w:ind w:hanging="1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лекарственных препаратов.</w:t>
      </w:r>
    </w:p>
    <w:p w:rsidR="00F5786C" w:rsidRPr="00F5786C" w:rsidRDefault="00F5786C" w:rsidP="00F5786C">
      <w:pPr>
        <w:spacing w:after="0" w:line="240" w:lineRule="auto"/>
        <w:ind w:hanging="1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витаминов.</w:t>
      </w:r>
    </w:p>
    <w:p w:rsidR="00F5786C" w:rsidRPr="00F5786C" w:rsidRDefault="00F5786C" w:rsidP="00F5786C">
      <w:pPr>
        <w:spacing w:after="0" w:line="240" w:lineRule="auto"/>
        <w:ind w:hanging="1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Разложение пероксида водорода с помощью неорганического катализатор</w:t>
      </w:r>
      <w:proofErr w:type="gram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оксида марганца (</w:t>
      </w:r>
      <w:r w:rsidRPr="00F578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фермента.</w:t>
      </w:r>
    </w:p>
    <w:p w:rsidR="00F5786C" w:rsidRPr="00F5786C" w:rsidRDefault="00F5786C" w:rsidP="00F5786C">
      <w:pPr>
        <w:spacing w:after="0" w:line="240" w:lineRule="auto"/>
        <w:ind w:hanging="1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амилазы слюны на крахмал.</w:t>
      </w:r>
    </w:p>
    <w:p w:rsidR="00F5786C" w:rsidRPr="00F5786C" w:rsidRDefault="00F5786C" w:rsidP="00F5786C">
      <w:pPr>
        <w:spacing w:after="0" w:line="240" w:lineRule="auto"/>
        <w:ind w:hanging="1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Образцы керамики, </w:t>
      </w:r>
      <w:proofErr w:type="spellStart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</w:t>
      </w:r>
      <w:proofErr w:type="spellEnd"/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- и стеклокерамики и изделия из них.</w:t>
      </w:r>
    </w:p>
    <w:p w:rsidR="00F5786C" w:rsidRPr="00F5786C" w:rsidRDefault="00F5786C" w:rsidP="00F5786C">
      <w:pPr>
        <w:spacing w:after="0" w:line="240" w:lineRule="auto"/>
        <w:ind w:hanging="1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токсичных, горючих и взрывоопасных веществ.</w:t>
      </w:r>
    </w:p>
    <w:p w:rsidR="00F5786C" w:rsidRPr="00F5786C" w:rsidRDefault="00F5786C" w:rsidP="00F5786C">
      <w:pPr>
        <w:spacing w:after="0" w:line="240" w:lineRule="auto"/>
        <w:ind w:hanging="10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57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Практические занятия</w:t>
      </w:r>
    </w:p>
    <w:p w:rsidR="00F5786C" w:rsidRPr="00F5786C" w:rsidRDefault="00F5786C" w:rsidP="00F5786C">
      <w:pPr>
        <w:spacing w:after="0" w:line="240" w:lineRule="auto"/>
        <w:ind w:hanging="1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образцами лекарственных препаратов.</w:t>
      </w:r>
    </w:p>
    <w:p w:rsidR="00F5786C" w:rsidRPr="00F5786C" w:rsidRDefault="00F5786C" w:rsidP="00F5786C">
      <w:pPr>
        <w:spacing w:after="0" w:line="240" w:lineRule="auto"/>
        <w:ind w:hanging="1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образцами витаминов</w:t>
      </w:r>
    </w:p>
    <w:p w:rsidR="00F5786C" w:rsidRPr="00F5786C" w:rsidRDefault="00F5786C" w:rsidP="00F5786C">
      <w:pPr>
        <w:spacing w:after="0" w:line="240" w:lineRule="auto"/>
        <w:ind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образцами химических средств санитарии и гигиены</w:t>
      </w:r>
    </w:p>
    <w:p w:rsidR="00F5786C" w:rsidRPr="00F5786C" w:rsidRDefault="00F5786C" w:rsidP="00F5786C">
      <w:pPr>
        <w:spacing w:after="0" w:line="240" w:lineRule="auto"/>
        <w:ind w:hanging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образцами керамики, металлокерамики и изделиями из них.</w:t>
      </w:r>
    </w:p>
    <w:p w:rsidR="00F5786C" w:rsidRDefault="00F5786C" w:rsidP="00F57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5786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инструкций по применению лекарственных, взрывоопасных, токсичных и горючих препаратов, применяемых в быту.</w:t>
      </w:r>
    </w:p>
    <w:p w:rsidR="00EF62D2" w:rsidRDefault="00EF62D2" w:rsidP="00F57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EF62D2" w:rsidRPr="00F5786C" w:rsidRDefault="00EF62D2" w:rsidP="00F57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EF62D2" w:rsidRDefault="00F5786C" w:rsidP="00F5786C">
      <w:pPr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F5786C">
        <w:rPr>
          <w:rFonts w:ascii="Times New Roman" w:hAnsi="Times New Roman" w:cs="Times New Roman"/>
          <w:b/>
          <w:sz w:val="24"/>
          <w:szCs w:val="24"/>
          <w:lang w:val="tt-RU"/>
        </w:rPr>
        <w:t>Р</w:t>
      </w:r>
      <w:proofErr w:type="spellStart"/>
      <w:r w:rsidRPr="00F5786C">
        <w:rPr>
          <w:rFonts w:ascii="Times New Roman" w:hAnsi="Times New Roman" w:cs="Times New Roman"/>
          <w:b/>
          <w:sz w:val="24"/>
          <w:szCs w:val="24"/>
        </w:rPr>
        <w:t>егиональный</w:t>
      </w:r>
      <w:proofErr w:type="spellEnd"/>
      <w:r w:rsidR="00EF6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786C">
        <w:rPr>
          <w:rFonts w:ascii="Times New Roman" w:hAnsi="Times New Roman" w:cs="Times New Roman"/>
          <w:b/>
          <w:sz w:val="24"/>
          <w:szCs w:val="24"/>
        </w:rPr>
        <w:t xml:space="preserve"> компонент</w:t>
      </w:r>
      <w:r w:rsidR="00EF6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786C">
        <w:rPr>
          <w:rFonts w:ascii="Times New Roman" w:hAnsi="Times New Roman" w:cs="Times New Roman"/>
          <w:sz w:val="24"/>
          <w:szCs w:val="24"/>
          <w:lang w:val="tt-RU"/>
        </w:rPr>
        <w:t>р</w:t>
      </w:r>
      <w:proofErr w:type="spellStart"/>
      <w:r w:rsidRPr="00F5786C">
        <w:rPr>
          <w:rFonts w:ascii="Times New Roman" w:hAnsi="Times New Roman" w:cs="Times New Roman"/>
          <w:sz w:val="24"/>
          <w:szCs w:val="24"/>
        </w:rPr>
        <w:t>еализуется</w:t>
      </w:r>
      <w:proofErr w:type="spellEnd"/>
      <w:r w:rsidRPr="00F5786C">
        <w:rPr>
          <w:rFonts w:ascii="Times New Roman" w:hAnsi="Times New Roman" w:cs="Times New Roman"/>
          <w:sz w:val="24"/>
          <w:szCs w:val="24"/>
        </w:rPr>
        <w:t xml:space="preserve"> при изучении тем «Основные по</w:t>
      </w:r>
      <w:r w:rsidRPr="00F5786C">
        <w:rPr>
          <w:rFonts w:ascii="Times New Roman" w:hAnsi="Times New Roman" w:cs="Times New Roman"/>
          <w:sz w:val="24"/>
          <w:szCs w:val="24"/>
        </w:rPr>
        <w:softHyphen/>
        <w:t>ложения тео</w:t>
      </w:r>
      <w:r w:rsidRPr="00F5786C">
        <w:rPr>
          <w:rFonts w:ascii="Times New Roman" w:hAnsi="Times New Roman" w:cs="Times New Roman"/>
          <w:sz w:val="24"/>
          <w:szCs w:val="24"/>
        </w:rPr>
        <w:softHyphen/>
      </w:r>
      <w:r w:rsidRPr="00F5786C">
        <w:rPr>
          <w:rFonts w:ascii="Times New Roman" w:hAnsi="Times New Roman" w:cs="Times New Roman"/>
          <w:spacing w:val="-1"/>
          <w:sz w:val="24"/>
          <w:szCs w:val="24"/>
        </w:rPr>
        <w:t>рии химическо</w:t>
      </w:r>
      <w:r w:rsidRPr="00F5786C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F5786C">
        <w:rPr>
          <w:rFonts w:ascii="Times New Roman" w:hAnsi="Times New Roman" w:cs="Times New Roman"/>
          <w:sz w:val="24"/>
          <w:szCs w:val="24"/>
        </w:rPr>
        <w:t xml:space="preserve">го строения </w:t>
      </w:r>
      <w:r w:rsidRPr="00F5786C">
        <w:rPr>
          <w:rFonts w:ascii="Times New Roman" w:hAnsi="Times New Roman" w:cs="Times New Roman"/>
          <w:spacing w:val="-1"/>
          <w:sz w:val="24"/>
          <w:szCs w:val="24"/>
          <w:lang w:val="en-US"/>
        </w:rPr>
        <w:t>A</w:t>
      </w:r>
      <w:r w:rsidRPr="00F5786C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F5786C">
        <w:rPr>
          <w:rFonts w:ascii="Times New Roman" w:hAnsi="Times New Roman" w:cs="Times New Roman"/>
          <w:spacing w:val="-1"/>
          <w:sz w:val="24"/>
          <w:szCs w:val="24"/>
          <w:lang w:val="en-US"/>
        </w:rPr>
        <w:t>M</w:t>
      </w:r>
      <w:r w:rsidRPr="00F5786C">
        <w:rPr>
          <w:rFonts w:ascii="Times New Roman" w:hAnsi="Times New Roman" w:cs="Times New Roman"/>
          <w:spacing w:val="-1"/>
          <w:sz w:val="24"/>
          <w:szCs w:val="24"/>
        </w:rPr>
        <w:t>. Бутлерова. Казанская школа химиков»,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5786C">
        <w:rPr>
          <w:rFonts w:ascii="Times New Roman" w:hAnsi="Times New Roman" w:cs="Times New Roman"/>
          <w:spacing w:val="-1"/>
          <w:sz w:val="24"/>
          <w:szCs w:val="24"/>
        </w:rPr>
        <w:t xml:space="preserve"> «</w:t>
      </w:r>
      <w:r w:rsidRPr="00F5786C">
        <w:rPr>
          <w:rFonts w:ascii="Times New Roman" w:hAnsi="Times New Roman" w:cs="Times New Roman"/>
          <w:spacing w:val="-2"/>
          <w:sz w:val="24"/>
          <w:szCs w:val="24"/>
        </w:rPr>
        <w:t>Природные ис</w:t>
      </w:r>
      <w:r w:rsidRPr="00F5786C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F5786C">
        <w:rPr>
          <w:rFonts w:ascii="Times New Roman" w:hAnsi="Times New Roman" w:cs="Times New Roman"/>
          <w:sz w:val="24"/>
          <w:szCs w:val="24"/>
        </w:rPr>
        <w:t>точники угле</w:t>
      </w:r>
      <w:r w:rsidRPr="00F5786C">
        <w:rPr>
          <w:rFonts w:ascii="Times New Roman" w:hAnsi="Times New Roman" w:cs="Times New Roman"/>
          <w:sz w:val="24"/>
          <w:szCs w:val="24"/>
        </w:rPr>
        <w:softHyphen/>
        <w:t>водородов. Нефтяная промышленность Татарстана</w:t>
      </w:r>
      <w:r w:rsidR="00EF62D2">
        <w:rPr>
          <w:rFonts w:ascii="Times New Roman" w:hAnsi="Times New Roman" w:cs="Times New Roman"/>
          <w:sz w:val="24"/>
          <w:szCs w:val="24"/>
        </w:rPr>
        <w:t>»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EF62D2" w:rsidRDefault="00EF62D2" w:rsidP="00F5786C">
      <w:pPr>
        <w:spacing w:after="0" w:line="360" w:lineRule="auto"/>
        <w:ind w:left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62D2" w:rsidRDefault="00EF62D2" w:rsidP="00F5786C">
      <w:pPr>
        <w:spacing w:after="0" w:line="360" w:lineRule="auto"/>
        <w:ind w:left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62D2" w:rsidRDefault="00EF62D2" w:rsidP="00F5786C">
      <w:pPr>
        <w:spacing w:after="0" w:line="360" w:lineRule="auto"/>
        <w:ind w:left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050F" w:rsidRPr="00F5786C" w:rsidRDefault="003C050F" w:rsidP="00F5786C">
      <w:pPr>
        <w:spacing w:after="0" w:line="360" w:lineRule="auto"/>
        <w:ind w:left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7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класс</w:t>
      </w:r>
    </w:p>
    <w:p w:rsidR="003C050F" w:rsidRPr="00F5786C" w:rsidRDefault="003C050F" w:rsidP="00F5786C">
      <w:pPr>
        <w:pStyle w:val="4"/>
        <w:spacing w:before="0" w:after="0"/>
        <w:rPr>
          <w:rFonts w:ascii="Times New Roman" w:hAnsi="Times New Roman"/>
          <w:sz w:val="24"/>
          <w:szCs w:val="24"/>
        </w:rPr>
      </w:pPr>
      <w:r w:rsidRPr="00F5786C">
        <w:rPr>
          <w:rFonts w:ascii="Times New Roman" w:hAnsi="Times New Roman"/>
          <w:sz w:val="24"/>
          <w:szCs w:val="24"/>
        </w:rPr>
        <w:t xml:space="preserve">       В результате изучения химии на профильном уровне ученик </w:t>
      </w:r>
      <w:r w:rsidR="00B14723" w:rsidRPr="00F5786C">
        <w:rPr>
          <w:rFonts w:ascii="Times New Roman" w:hAnsi="Times New Roman"/>
          <w:sz w:val="24"/>
          <w:szCs w:val="24"/>
        </w:rPr>
        <w:t xml:space="preserve">11 класса </w:t>
      </w:r>
      <w:r w:rsidRPr="00F5786C">
        <w:rPr>
          <w:rFonts w:ascii="Times New Roman" w:hAnsi="Times New Roman"/>
          <w:sz w:val="24"/>
          <w:szCs w:val="24"/>
        </w:rPr>
        <w:t>должен</w:t>
      </w:r>
    </w:p>
    <w:p w:rsidR="003C050F" w:rsidRPr="00F5786C" w:rsidRDefault="003C050F" w:rsidP="00F5786C">
      <w:pPr>
        <w:pStyle w:val="4"/>
        <w:spacing w:after="0"/>
        <w:ind w:left="567"/>
        <w:rPr>
          <w:rFonts w:ascii="Times New Roman" w:hAnsi="Times New Roman"/>
          <w:sz w:val="24"/>
          <w:szCs w:val="24"/>
        </w:rPr>
      </w:pPr>
      <w:r w:rsidRPr="00F5786C">
        <w:rPr>
          <w:rFonts w:ascii="Times New Roman" w:hAnsi="Times New Roman"/>
          <w:bCs w:val="0"/>
          <w:sz w:val="24"/>
          <w:szCs w:val="24"/>
        </w:rPr>
        <w:t xml:space="preserve">  знать/понимать</w:t>
      </w:r>
    </w:p>
    <w:p w:rsidR="003C050F" w:rsidRPr="00F5786C" w:rsidRDefault="003C050F" w:rsidP="00F5786C">
      <w:pPr>
        <w:pStyle w:val="21"/>
        <w:spacing w:before="6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bCs/>
          <w:i/>
          <w:iCs/>
          <w:sz w:val="24"/>
          <w:szCs w:val="24"/>
        </w:rPr>
        <w:t>роль химии в естествознании</w:t>
      </w:r>
      <w:r w:rsidRPr="00F5786C">
        <w:rPr>
          <w:rFonts w:ascii="Times New Roman" w:hAnsi="Times New Roman" w:cs="Times New Roman"/>
          <w:sz w:val="24"/>
          <w:szCs w:val="24"/>
        </w:rPr>
        <w:t>, ее связь с другими естественными науками, значение в жизни современного общества;</w:t>
      </w:r>
    </w:p>
    <w:p w:rsidR="003C050F" w:rsidRPr="00F5786C" w:rsidRDefault="003C050F" w:rsidP="00F5786C">
      <w:pPr>
        <w:pStyle w:val="21"/>
        <w:spacing w:before="6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bCs/>
          <w:i/>
          <w:iCs/>
          <w:sz w:val="24"/>
          <w:szCs w:val="24"/>
        </w:rPr>
        <w:t>важнейшие химические понятия</w:t>
      </w:r>
      <w:r w:rsidRPr="00F5786C">
        <w:rPr>
          <w:rFonts w:ascii="Times New Roman" w:hAnsi="Times New Roman" w:cs="Times New Roman"/>
          <w:bCs/>
          <w:sz w:val="24"/>
          <w:szCs w:val="24"/>
        </w:rPr>
        <w:t>:</w:t>
      </w:r>
      <w:r w:rsidRPr="00F5786C">
        <w:rPr>
          <w:rFonts w:ascii="Times New Roman" w:hAnsi="Times New Roman" w:cs="Times New Roman"/>
          <w:sz w:val="24"/>
          <w:szCs w:val="24"/>
        </w:rPr>
        <w:t xml:space="preserve"> вещество, химический элемент, атом, молекула, масса атомов и молекул, ион, радикал, аллотропия, нуклиды и изотопы, атомные </w:t>
      </w:r>
      <w:r w:rsidRPr="00F5786C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F5786C">
        <w:rPr>
          <w:rFonts w:ascii="Times New Roman" w:hAnsi="Times New Roman" w:cs="Times New Roman"/>
          <w:sz w:val="24"/>
          <w:szCs w:val="24"/>
        </w:rPr>
        <w:t xml:space="preserve">-, </w:t>
      </w:r>
      <w:r w:rsidRPr="00F5786C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F5786C">
        <w:rPr>
          <w:rFonts w:ascii="Times New Roman" w:hAnsi="Times New Roman" w:cs="Times New Roman"/>
          <w:sz w:val="24"/>
          <w:szCs w:val="24"/>
        </w:rPr>
        <w:t xml:space="preserve">-, </w:t>
      </w:r>
      <w:r w:rsidRPr="00F5786C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F5786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5786C">
        <w:rPr>
          <w:rFonts w:ascii="Times New Roman" w:hAnsi="Times New Roman" w:cs="Times New Roman"/>
          <w:sz w:val="24"/>
          <w:szCs w:val="24"/>
        </w:rPr>
        <w:t>орбитали</w:t>
      </w:r>
      <w:proofErr w:type="spellEnd"/>
      <w:r w:rsidRPr="00F5786C">
        <w:rPr>
          <w:rFonts w:ascii="Times New Roman" w:hAnsi="Times New Roman" w:cs="Times New Roman"/>
          <w:sz w:val="24"/>
          <w:szCs w:val="24"/>
        </w:rPr>
        <w:t xml:space="preserve">, химическая связь, </w:t>
      </w:r>
      <w:proofErr w:type="spellStart"/>
      <w:r w:rsidRPr="00F5786C">
        <w:rPr>
          <w:rFonts w:ascii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Pr="00F5786C">
        <w:rPr>
          <w:rFonts w:ascii="Times New Roman" w:hAnsi="Times New Roman" w:cs="Times New Roman"/>
          <w:sz w:val="24"/>
          <w:szCs w:val="24"/>
        </w:rPr>
        <w:t xml:space="preserve">, валентность, степень окисления, гибридизация </w:t>
      </w:r>
      <w:proofErr w:type="spellStart"/>
      <w:r w:rsidRPr="00F5786C">
        <w:rPr>
          <w:rFonts w:ascii="Times New Roman" w:hAnsi="Times New Roman" w:cs="Times New Roman"/>
          <w:sz w:val="24"/>
          <w:szCs w:val="24"/>
        </w:rPr>
        <w:t>орбиталей</w:t>
      </w:r>
      <w:proofErr w:type="spellEnd"/>
      <w:r w:rsidRPr="00F5786C">
        <w:rPr>
          <w:rFonts w:ascii="Times New Roman" w:hAnsi="Times New Roman" w:cs="Times New Roman"/>
          <w:sz w:val="24"/>
          <w:szCs w:val="24"/>
        </w:rPr>
        <w:t xml:space="preserve">, пространственное строение молекул, моль, молярная масса, молярный объем, вещества молекулярного и немолекулярного строения, комплексные соединения, дисперсные системы, истинные растворы, электролитическая диссоциация, кислотно-основные реакции в водных растворах, гидролиз, окисление и восстановление, электролиз, скорость химической реакции, механизм реакции, катализ, тепловой эффект реакции, энтальпия, теплота образования, энтропия, химическое равновесие, константа равновесия, углеродный скелет, функциональная группа, гомология, структурная и пространственная изомерия, индуктивный и </w:t>
      </w:r>
      <w:proofErr w:type="spellStart"/>
      <w:r w:rsidRPr="00F5786C">
        <w:rPr>
          <w:rFonts w:ascii="Times New Roman" w:hAnsi="Times New Roman" w:cs="Times New Roman"/>
          <w:sz w:val="24"/>
          <w:szCs w:val="24"/>
        </w:rPr>
        <w:t>мезомерный</w:t>
      </w:r>
      <w:proofErr w:type="spellEnd"/>
      <w:r w:rsidRPr="00F5786C">
        <w:rPr>
          <w:rFonts w:ascii="Times New Roman" w:hAnsi="Times New Roman" w:cs="Times New Roman"/>
          <w:sz w:val="24"/>
          <w:szCs w:val="24"/>
        </w:rPr>
        <w:t xml:space="preserve"> эффекты, </w:t>
      </w:r>
      <w:proofErr w:type="spellStart"/>
      <w:r w:rsidRPr="00F5786C">
        <w:rPr>
          <w:rFonts w:ascii="Times New Roman" w:hAnsi="Times New Roman" w:cs="Times New Roman"/>
          <w:sz w:val="24"/>
          <w:szCs w:val="24"/>
        </w:rPr>
        <w:t>электрофил</w:t>
      </w:r>
      <w:proofErr w:type="spellEnd"/>
      <w:r w:rsidRPr="00F578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786C">
        <w:rPr>
          <w:rFonts w:ascii="Times New Roman" w:hAnsi="Times New Roman" w:cs="Times New Roman"/>
          <w:sz w:val="24"/>
          <w:szCs w:val="24"/>
        </w:rPr>
        <w:t>нуклеофил</w:t>
      </w:r>
      <w:proofErr w:type="spellEnd"/>
      <w:r w:rsidRPr="00F5786C">
        <w:rPr>
          <w:rFonts w:ascii="Times New Roman" w:hAnsi="Times New Roman" w:cs="Times New Roman"/>
          <w:sz w:val="24"/>
          <w:szCs w:val="24"/>
        </w:rPr>
        <w:t>, основные типы реакций в неорганической и органической химии;</w:t>
      </w:r>
    </w:p>
    <w:p w:rsidR="003C050F" w:rsidRPr="00F5786C" w:rsidRDefault="003C050F" w:rsidP="00F5786C">
      <w:pPr>
        <w:pStyle w:val="21"/>
        <w:spacing w:before="6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bCs/>
          <w:i/>
          <w:iCs/>
          <w:sz w:val="24"/>
          <w:szCs w:val="24"/>
        </w:rPr>
        <w:t>основные законы химии</w:t>
      </w:r>
      <w:r w:rsidRPr="00F5786C">
        <w:rPr>
          <w:rFonts w:ascii="Times New Roman" w:hAnsi="Times New Roman" w:cs="Times New Roman"/>
          <w:bCs/>
          <w:sz w:val="24"/>
          <w:szCs w:val="24"/>
        </w:rPr>
        <w:t>:</w:t>
      </w:r>
      <w:r w:rsidRPr="00F5786C">
        <w:rPr>
          <w:rFonts w:ascii="Times New Roman" w:hAnsi="Times New Roman" w:cs="Times New Roman"/>
          <w:sz w:val="24"/>
          <w:szCs w:val="24"/>
        </w:rPr>
        <w:t xml:space="preserve"> закон сохранения массы веществ, периодический закон, закон постоянства состава, закон Авогадро, закон Гесса, закон действующих масс в кинетике и термодинамике;</w:t>
      </w:r>
    </w:p>
    <w:p w:rsidR="003C050F" w:rsidRPr="00F5786C" w:rsidRDefault="003C050F" w:rsidP="00F5786C">
      <w:pPr>
        <w:pStyle w:val="21"/>
        <w:spacing w:before="6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bCs/>
          <w:i/>
          <w:iCs/>
          <w:sz w:val="24"/>
          <w:szCs w:val="24"/>
        </w:rPr>
        <w:t>основные теории химии</w:t>
      </w:r>
      <w:r w:rsidRPr="00F5786C">
        <w:rPr>
          <w:rFonts w:ascii="Times New Roman" w:hAnsi="Times New Roman" w:cs="Times New Roman"/>
          <w:bCs/>
          <w:sz w:val="24"/>
          <w:szCs w:val="24"/>
        </w:rPr>
        <w:t>:</w:t>
      </w:r>
      <w:r w:rsidRPr="00F5786C">
        <w:rPr>
          <w:rFonts w:ascii="Times New Roman" w:hAnsi="Times New Roman" w:cs="Times New Roman"/>
          <w:sz w:val="24"/>
          <w:szCs w:val="24"/>
        </w:rPr>
        <w:t xml:space="preserve"> строения атома, химической связи, электролитической диссоциации, кислот и оснований, строения органических соединений (включая стереохимию), химическую кинетику и химическую термодинамику;</w:t>
      </w:r>
    </w:p>
    <w:p w:rsidR="003C050F" w:rsidRPr="00F5786C" w:rsidRDefault="003C050F" w:rsidP="00F5786C">
      <w:pPr>
        <w:pStyle w:val="21"/>
        <w:spacing w:before="6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bCs/>
          <w:i/>
          <w:iCs/>
          <w:sz w:val="24"/>
          <w:szCs w:val="24"/>
        </w:rPr>
        <w:t>классификацию и номенклатуру</w:t>
      </w:r>
      <w:r w:rsidRPr="00F5786C">
        <w:rPr>
          <w:rFonts w:ascii="Times New Roman" w:hAnsi="Times New Roman" w:cs="Times New Roman"/>
          <w:sz w:val="24"/>
          <w:szCs w:val="24"/>
        </w:rPr>
        <w:t xml:space="preserve"> неорганических и органических соединений;</w:t>
      </w:r>
    </w:p>
    <w:p w:rsidR="003C050F" w:rsidRPr="00F5786C" w:rsidRDefault="003C050F" w:rsidP="00F5786C">
      <w:pPr>
        <w:pStyle w:val="21"/>
        <w:spacing w:before="6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bCs/>
          <w:i/>
          <w:iCs/>
          <w:sz w:val="24"/>
          <w:szCs w:val="24"/>
        </w:rPr>
        <w:t>природные источники</w:t>
      </w:r>
      <w:r w:rsidRPr="00F5786C">
        <w:rPr>
          <w:rFonts w:ascii="Times New Roman" w:hAnsi="Times New Roman" w:cs="Times New Roman"/>
          <w:sz w:val="24"/>
          <w:szCs w:val="24"/>
        </w:rPr>
        <w:t xml:space="preserve"> углеводородов и способы их переработки;</w:t>
      </w:r>
    </w:p>
    <w:p w:rsidR="003C050F" w:rsidRPr="00F5786C" w:rsidRDefault="003C050F" w:rsidP="00F5786C">
      <w:pPr>
        <w:pStyle w:val="21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5786C">
        <w:rPr>
          <w:rFonts w:ascii="Times New Roman" w:hAnsi="Times New Roman" w:cs="Times New Roman"/>
          <w:bCs/>
          <w:i/>
          <w:iCs/>
          <w:sz w:val="24"/>
          <w:szCs w:val="24"/>
        </w:rPr>
        <w:t>вещества и материалы, широко используемые в практике</w:t>
      </w:r>
      <w:r w:rsidRPr="00F5786C">
        <w:rPr>
          <w:rFonts w:ascii="Times New Roman" w:hAnsi="Times New Roman" w:cs="Times New Roman"/>
          <w:bCs/>
          <w:sz w:val="24"/>
          <w:szCs w:val="24"/>
        </w:rPr>
        <w:t>:</w:t>
      </w:r>
      <w:r w:rsidRPr="00F5786C">
        <w:rPr>
          <w:rFonts w:ascii="Times New Roman" w:hAnsi="Times New Roman" w:cs="Times New Roman"/>
          <w:sz w:val="24"/>
          <w:szCs w:val="24"/>
        </w:rPr>
        <w:t xml:space="preserve"> основные металлы и сплавы, графит, кварц, стекло, цемент, минеральные удобрения, минеральные и органические кислоты, щелочи, аммиак, углеводороды, фенол, анилин, метанол, этанол, этиленгликоль, глицерин, формальдегид, ацетальдегид, ацетон, глюкоза, сахароза, крахмал, клетчатка, аминокислоты, белки, искусственные волокна, каучуки, пластмассы, жиры, мыла и моющие средства;</w:t>
      </w:r>
    </w:p>
    <w:p w:rsidR="003C050F" w:rsidRPr="00F5786C" w:rsidRDefault="003C050F" w:rsidP="00F5786C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86C">
        <w:rPr>
          <w:rFonts w:ascii="Times New Roman" w:hAnsi="Times New Roman" w:cs="Times New Roman"/>
          <w:b/>
          <w:bCs/>
          <w:sz w:val="24"/>
          <w:szCs w:val="24"/>
        </w:rPr>
        <w:t>уметь</w:t>
      </w:r>
    </w:p>
    <w:p w:rsidR="003C050F" w:rsidRPr="00F5786C" w:rsidRDefault="003C050F" w:rsidP="00F5786C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786C">
        <w:rPr>
          <w:rFonts w:ascii="Times New Roman" w:hAnsi="Times New Roman" w:cs="Times New Roman"/>
          <w:bCs/>
          <w:i/>
          <w:iCs/>
          <w:sz w:val="24"/>
          <w:szCs w:val="24"/>
        </w:rPr>
        <w:t>называть</w:t>
      </w:r>
      <w:r w:rsidRPr="00F578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5786C">
        <w:rPr>
          <w:rFonts w:ascii="Times New Roman" w:hAnsi="Times New Roman" w:cs="Times New Roman"/>
          <w:sz w:val="24"/>
          <w:szCs w:val="24"/>
        </w:rPr>
        <w:t>изученные вещества по «тривиальной» и международной номенклатурам;</w:t>
      </w:r>
    </w:p>
    <w:p w:rsidR="003C050F" w:rsidRPr="00F5786C" w:rsidRDefault="003C050F" w:rsidP="00F5786C">
      <w:pPr>
        <w:spacing w:before="6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bCs/>
          <w:i/>
          <w:iCs/>
          <w:sz w:val="24"/>
          <w:szCs w:val="24"/>
        </w:rPr>
        <w:t>определять</w:t>
      </w:r>
      <w:r w:rsidRPr="00F5786C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F5786C">
        <w:rPr>
          <w:rFonts w:ascii="Times New Roman" w:hAnsi="Times New Roman" w:cs="Times New Roman"/>
          <w:sz w:val="24"/>
          <w:szCs w:val="24"/>
        </w:rPr>
        <w:t xml:space="preserve">валентность и степень окисления химических элементов, заряд иона, тип химической связи, пространственное строение молекул, тип кристаллической решетки, характер среды в водных растворах, окислитель и восстановитель, направление смещения равновесия под влиянием различных факторов, изомеры и гомологи, принадлежность веществ к различным классам органических соединений, характер взаимного влияния атомов в молекулах, типы реакций в неорганической и органической химии; </w:t>
      </w:r>
    </w:p>
    <w:p w:rsidR="003C050F" w:rsidRPr="00F5786C" w:rsidRDefault="003C050F" w:rsidP="00F5786C">
      <w:pPr>
        <w:spacing w:before="6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bCs/>
          <w:i/>
          <w:iCs/>
          <w:sz w:val="24"/>
          <w:szCs w:val="24"/>
        </w:rPr>
        <w:t>характеризовать</w:t>
      </w:r>
      <w:r w:rsidRPr="00F5786C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F5786C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F5786C">
        <w:rPr>
          <w:rFonts w:ascii="Times New Roman" w:hAnsi="Times New Roman" w:cs="Times New Roman"/>
          <w:sz w:val="24"/>
          <w:szCs w:val="24"/>
        </w:rPr>
        <w:t xml:space="preserve">- , </w:t>
      </w:r>
      <w:r w:rsidRPr="00F5786C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F5786C">
        <w:rPr>
          <w:rFonts w:ascii="Times New Roman" w:hAnsi="Times New Roman" w:cs="Times New Roman"/>
          <w:sz w:val="24"/>
          <w:szCs w:val="24"/>
        </w:rPr>
        <w:t xml:space="preserve">- и </w:t>
      </w:r>
      <w:r w:rsidRPr="00F5786C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F5786C">
        <w:rPr>
          <w:rFonts w:ascii="Times New Roman" w:hAnsi="Times New Roman" w:cs="Times New Roman"/>
          <w:sz w:val="24"/>
          <w:szCs w:val="24"/>
        </w:rPr>
        <w:t>-элементы по их положению в периодической системе Д.И.Менделеева; общие химические свойства металлов, неметаллов, основных классов неорганических соединений; строение и свойства органических соединений (углеводородов, спиртов, фенолов, альдегидов и кетонов, карбоновых кислот, аминов, аминокислот и углеводов);</w:t>
      </w:r>
    </w:p>
    <w:p w:rsidR="003C050F" w:rsidRPr="00F5786C" w:rsidRDefault="003C050F" w:rsidP="00F5786C">
      <w:pPr>
        <w:spacing w:before="6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объяснять</w:t>
      </w:r>
      <w:r w:rsidRPr="00F5786C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F5786C">
        <w:rPr>
          <w:rFonts w:ascii="Times New Roman" w:hAnsi="Times New Roman" w:cs="Times New Roman"/>
          <w:sz w:val="24"/>
          <w:szCs w:val="24"/>
        </w:rPr>
        <w:t>зависимость свойств химического элемента и образованных им веществ от положения в периодической системе Д.И. Менделеева; зависимость свойств неорганических веществ от их состава и строения; природу и способы образования химической связи; зависимость скорости химической реакции от различных факторов, реакционной способности органических соединений от строения их молекул;</w:t>
      </w:r>
    </w:p>
    <w:p w:rsidR="003C050F" w:rsidRPr="00F5786C" w:rsidRDefault="003C050F" w:rsidP="00F5786C">
      <w:pPr>
        <w:pStyle w:val="a4"/>
        <w:spacing w:before="60"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786C">
        <w:rPr>
          <w:rFonts w:ascii="Times New Roman" w:hAnsi="Times New Roman" w:cs="Times New Roman"/>
          <w:i/>
          <w:iCs/>
          <w:sz w:val="24"/>
          <w:szCs w:val="24"/>
        </w:rPr>
        <w:t>выполнять химический эксперимент</w:t>
      </w:r>
      <w:r w:rsidRPr="00F5786C">
        <w:rPr>
          <w:rFonts w:ascii="Times New Roman" w:hAnsi="Times New Roman" w:cs="Times New Roman"/>
          <w:sz w:val="24"/>
          <w:szCs w:val="24"/>
        </w:rPr>
        <w:t xml:space="preserve"> </w:t>
      </w:r>
      <w:r w:rsidRPr="00F5786C">
        <w:rPr>
          <w:rFonts w:ascii="Times New Roman" w:hAnsi="Times New Roman" w:cs="Times New Roman"/>
          <w:bCs/>
          <w:sz w:val="24"/>
          <w:szCs w:val="24"/>
        </w:rPr>
        <w:t>по: распознаванию важнейших неорганических и органических веществ; получению конкретных веществ, относящихся к изученным классам соединений;</w:t>
      </w:r>
    </w:p>
    <w:p w:rsidR="003C050F" w:rsidRPr="00F5786C" w:rsidRDefault="003C050F" w:rsidP="00F5786C">
      <w:pPr>
        <w:pStyle w:val="a4"/>
        <w:spacing w:before="60"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786C">
        <w:rPr>
          <w:rFonts w:ascii="Times New Roman" w:hAnsi="Times New Roman" w:cs="Times New Roman"/>
          <w:i/>
          <w:iCs/>
          <w:sz w:val="24"/>
          <w:szCs w:val="24"/>
        </w:rPr>
        <w:t>проводить</w:t>
      </w:r>
      <w:r w:rsidRPr="00F5786C">
        <w:rPr>
          <w:rFonts w:ascii="Times New Roman" w:hAnsi="Times New Roman" w:cs="Times New Roman"/>
          <w:bCs/>
          <w:sz w:val="24"/>
          <w:szCs w:val="24"/>
        </w:rPr>
        <w:t xml:space="preserve"> расчеты по химическим формулам и уравнениям реакций;</w:t>
      </w:r>
    </w:p>
    <w:p w:rsidR="003C050F" w:rsidRPr="00F5786C" w:rsidRDefault="003C050F" w:rsidP="00F5786C">
      <w:pPr>
        <w:pStyle w:val="a4"/>
        <w:spacing w:before="60"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786C">
        <w:rPr>
          <w:rFonts w:ascii="Times New Roman" w:hAnsi="Times New Roman" w:cs="Times New Roman"/>
          <w:i/>
          <w:iCs/>
          <w:sz w:val="24"/>
          <w:szCs w:val="24"/>
        </w:rPr>
        <w:t>осуществлять</w:t>
      </w:r>
      <w:r w:rsidRPr="00F5786C">
        <w:rPr>
          <w:rFonts w:ascii="Times New Roman" w:hAnsi="Times New Roman" w:cs="Times New Roman"/>
          <w:bCs/>
          <w:sz w:val="24"/>
          <w:szCs w:val="24"/>
        </w:rPr>
        <w:t xml:space="preserve"> самостоятельный поиск химической информации с использованием различных источников (справочных, научных и научно-популярных изданий, компьютерных баз данных, ресурсов Интернета); использовать компьютерные технологии для обработки и передачи информац</w:t>
      </w:r>
      <w:proofErr w:type="gramStart"/>
      <w:r w:rsidRPr="00F5786C">
        <w:rPr>
          <w:rFonts w:ascii="Times New Roman" w:hAnsi="Times New Roman" w:cs="Times New Roman"/>
          <w:bCs/>
          <w:sz w:val="24"/>
          <w:szCs w:val="24"/>
        </w:rPr>
        <w:t>ии и ее</w:t>
      </w:r>
      <w:proofErr w:type="gramEnd"/>
      <w:r w:rsidRPr="00F5786C">
        <w:rPr>
          <w:rFonts w:ascii="Times New Roman" w:hAnsi="Times New Roman" w:cs="Times New Roman"/>
          <w:bCs/>
          <w:sz w:val="24"/>
          <w:szCs w:val="24"/>
        </w:rPr>
        <w:t xml:space="preserve"> представления в различных формах;</w:t>
      </w:r>
    </w:p>
    <w:p w:rsidR="003C050F" w:rsidRPr="00F5786C" w:rsidRDefault="003C050F" w:rsidP="00F5786C">
      <w:pPr>
        <w:spacing w:before="24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F5786C">
        <w:rPr>
          <w:rFonts w:ascii="Times New Roman" w:hAnsi="Times New Roman" w:cs="Times New Roman"/>
          <w:sz w:val="24"/>
          <w:szCs w:val="24"/>
        </w:rPr>
        <w:t>для:</w:t>
      </w:r>
    </w:p>
    <w:p w:rsidR="003C050F" w:rsidRPr="00F5786C" w:rsidRDefault="003C050F" w:rsidP="00F5786C">
      <w:pPr>
        <w:pStyle w:val="a4"/>
        <w:spacing w:before="60"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786C">
        <w:rPr>
          <w:rFonts w:ascii="Times New Roman" w:hAnsi="Times New Roman" w:cs="Times New Roman"/>
          <w:bCs/>
          <w:sz w:val="24"/>
          <w:szCs w:val="24"/>
        </w:rPr>
        <w:t>понимания глобальных проблем, стоящих перед человечеством: экологических, энергетических и сырьевых;</w:t>
      </w:r>
    </w:p>
    <w:p w:rsidR="003C050F" w:rsidRPr="00F5786C" w:rsidRDefault="003C050F" w:rsidP="00F5786C">
      <w:pPr>
        <w:pStyle w:val="a4"/>
        <w:spacing w:before="60"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786C">
        <w:rPr>
          <w:rFonts w:ascii="Times New Roman" w:hAnsi="Times New Roman" w:cs="Times New Roman"/>
          <w:bCs/>
          <w:sz w:val="24"/>
          <w:szCs w:val="24"/>
        </w:rPr>
        <w:t>объяснения химических явлений, происходящих в природе, быту и на производстве;</w:t>
      </w:r>
    </w:p>
    <w:p w:rsidR="003C050F" w:rsidRPr="00F5786C" w:rsidRDefault="003C050F" w:rsidP="00F5786C">
      <w:pPr>
        <w:pStyle w:val="a4"/>
        <w:spacing w:before="60"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786C">
        <w:rPr>
          <w:rFonts w:ascii="Times New Roman" w:hAnsi="Times New Roman" w:cs="Times New Roman"/>
          <w:bCs/>
          <w:sz w:val="24"/>
          <w:szCs w:val="24"/>
        </w:rPr>
        <w:t>экологически грамотного поведения в окружающей среде;</w:t>
      </w:r>
    </w:p>
    <w:p w:rsidR="003C050F" w:rsidRPr="00F5786C" w:rsidRDefault="003C050F" w:rsidP="00F5786C">
      <w:pPr>
        <w:pStyle w:val="a4"/>
        <w:spacing w:before="60"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786C">
        <w:rPr>
          <w:rFonts w:ascii="Times New Roman" w:hAnsi="Times New Roman" w:cs="Times New Roman"/>
          <w:bCs/>
          <w:sz w:val="24"/>
          <w:szCs w:val="24"/>
        </w:rPr>
        <w:t>оценки влияния химического загрязнения окружающей среды на организм человека и другие живые организмы;</w:t>
      </w:r>
    </w:p>
    <w:p w:rsidR="003C050F" w:rsidRPr="00F5786C" w:rsidRDefault="003C050F" w:rsidP="00F5786C">
      <w:pPr>
        <w:pStyle w:val="a4"/>
        <w:spacing w:before="60"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786C">
        <w:rPr>
          <w:rFonts w:ascii="Times New Roman" w:hAnsi="Times New Roman" w:cs="Times New Roman"/>
          <w:bCs/>
          <w:sz w:val="24"/>
          <w:szCs w:val="24"/>
        </w:rPr>
        <w:t>безопасной работы с веществами в лаборатории, быту и на производстве;</w:t>
      </w:r>
    </w:p>
    <w:p w:rsidR="003C050F" w:rsidRPr="00F5786C" w:rsidRDefault="003C050F" w:rsidP="00F5786C">
      <w:pPr>
        <w:spacing w:before="60"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определения возможности протекания химических превращений в различных условиях и оценки их последствий;</w:t>
      </w:r>
    </w:p>
    <w:p w:rsidR="003C050F" w:rsidRPr="00F5786C" w:rsidRDefault="003C050F" w:rsidP="00F5786C">
      <w:pPr>
        <w:pStyle w:val="a4"/>
        <w:spacing w:before="60"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786C">
        <w:rPr>
          <w:rFonts w:ascii="Times New Roman" w:hAnsi="Times New Roman" w:cs="Times New Roman"/>
          <w:bCs/>
          <w:sz w:val="24"/>
          <w:szCs w:val="24"/>
        </w:rPr>
        <w:t>распознавания и идентификации важнейших веществ и материалов;</w:t>
      </w:r>
    </w:p>
    <w:p w:rsidR="003C050F" w:rsidRPr="00F5786C" w:rsidRDefault="003C050F" w:rsidP="00F5786C">
      <w:pPr>
        <w:pStyle w:val="a4"/>
        <w:spacing w:before="60"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786C">
        <w:rPr>
          <w:rFonts w:ascii="Times New Roman" w:hAnsi="Times New Roman" w:cs="Times New Roman"/>
          <w:bCs/>
          <w:sz w:val="24"/>
          <w:szCs w:val="24"/>
        </w:rPr>
        <w:t>оценки качества питьевой воды и отдельных пищевых продуктов;</w:t>
      </w:r>
    </w:p>
    <w:p w:rsidR="003C050F" w:rsidRPr="00F5786C" w:rsidRDefault="003C050F" w:rsidP="00F5786C">
      <w:pPr>
        <w:pStyle w:val="a4"/>
        <w:spacing w:before="60"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786C">
        <w:rPr>
          <w:rFonts w:ascii="Times New Roman" w:hAnsi="Times New Roman" w:cs="Times New Roman"/>
          <w:bCs/>
          <w:sz w:val="24"/>
          <w:szCs w:val="24"/>
        </w:rPr>
        <w:t xml:space="preserve"> критической оценки достоверности химической информации, поступающей из различных источников.</w:t>
      </w:r>
    </w:p>
    <w:p w:rsidR="00FD2B80" w:rsidRPr="00F5786C" w:rsidRDefault="00FD2B80" w:rsidP="00F5786C">
      <w:pPr>
        <w:pStyle w:val="a3"/>
        <w:tabs>
          <w:tab w:val="left" w:pos="567"/>
        </w:tabs>
        <w:spacing w:after="0"/>
        <w:ind w:left="0"/>
        <w:rPr>
          <w:rFonts w:ascii="Times New Roman" w:hAnsi="Times New Roman" w:cs="Times New Roman"/>
          <w:spacing w:val="-6"/>
          <w:w w:val="105"/>
          <w:sz w:val="24"/>
          <w:szCs w:val="24"/>
        </w:rPr>
      </w:pPr>
      <w:r w:rsidRPr="00F5786C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            приобретения</w:t>
      </w:r>
      <w:r w:rsidRPr="00F5786C">
        <w:rPr>
          <w:rFonts w:ascii="Times New Roman" w:hAnsi="Times New Roman" w:cs="Times New Roman"/>
          <w:spacing w:val="70"/>
          <w:w w:val="105"/>
          <w:sz w:val="24"/>
          <w:szCs w:val="24"/>
        </w:rPr>
        <w:t xml:space="preserve"> </w:t>
      </w:r>
      <w:r w:rsidRPr="00F5786C">
        <w:rPr>
          <w:rFonts w:ascii="Times New Roman" w:hAnsi="Times New Roman" w:cs="Times New Roman"/>
          <w:w w:val="105"/>
          <w:sz w:val="24"/>
          <w:szCs w:val="24"/>
        </w:rPr>
        <w:t xml:space="preserve">практического опыта </w:t>
      </w:r>
      <w:r w:rsidRPr="00F5786C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деятельности, </w:t>
      </w:r>
      <w:r w:rsidRPr="00F5786C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предшествующей            </w:t>
      </w:r>
    </w:p>
    <w:p w:rsidR="003C050F" w:rsidRPr="00F5786C" w:rsidRDefault="00FD2B80" w:rsidP="00F5786C">
      <w:pPr>
        <w:pStyle w:val="a3"/>
        <w:tabs>
          <w:tab w:val="left" w:pos="567"/>
        </w:tabs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F5786C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           </w:t>
      </w:r>
      <w:proofErr w:type="spellStart"/>
      <w:r w:rsidRPr="00F5786C">
        <w:rPr>
          <w:rFonts w:ascii="Times New Roman" w:hAnsi="Times New Roman" w:cs="Times New Roman"/>
          <w:spacing w:val="-6"/>
          <w:w w:val="105"/>
          <w:sz w:val="24"/>
          <w:szCs w:val="24"/>
        </w:rPr>
        <w:t>профессиональной</w:t>
      </w:r>
      <w:proofErr w:type="gramStart"/>
      <w:r w:rsidRPr="00F5786C">
        <w:rPr>
          <w:rFonts w:ascii="Times New Roman" w:hAnsi="Times New Roman" w:cs="Times New Roman"/>
          <w:spacing w:val="-6"/>
          <w:w w:val="105"/>
          <w:sz w:val="24"/>
          <w:szCs w:val="24"/>
        </w:rPr>
        <w:t>,</w:t>
      </w:r>
      <w:r w:rsidRPr="00F5786C">
        <w:rPr>
          <w:rFonts w:ascii="Times New Roman" w:hAnsi="Times New Roman" w:cs="Times New Roman"/>
          <w:w w:val="105"/>
          <w:sz w:val="24"/>
          <w:szCs w:val="24"/>
        </w:rPr>
        <w:t>в</w:t>
      </w:r>
      <w:proofErr w:type="spellEnd"/>
      <w:proofErr w:type="gramEnd"/>
      <w:r w:rsidRPr="00F5786C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F5786C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F5786C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F5786C">
        <w:rPr>
          <w:rFonts w:ascii="Times New Roman" w:hAnsi="Times New Roman" w:cs="Times New Roman"/>
          <w:spacing w:val="-3"/>
          <w:w w:val="105"/>
          <w:sz w:val="24"/>
          <w:szCs w:val="24"/>
        </w:rPr>
        <w:t>которой</w:t>
      </w:r>
      <w:r w:rsidRPr="00F5786C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F5786C">
        <w:rPr>
          <w:rFonts w:ascii="Times New Roman" w:hAnsi="Times New Roman" w:cs="Times New Roman"/>
          <w:spacing w:val="-10"/>
          <w:w w:val="105"/>
          <w:sz w:val="24"/>
          <w:szCs w:val="24"/>
        </w:rPr>
        <w:t>лежит</w:t>
      </w:r>
      <w:r w:rsidRPr="00F5786C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F5786C">
        <w:rPr>
          <w:rFonts w:ascii="Times New Roman" w:hAnsi="Times New Roman" w:cs="Times New Roman"/>
          <w:spacing w:val="-3"/>
          <w:w w:val="105"/>
          <w:sz w:val="24"/>
          <w:szCs w:val="24"/>
        </w:rPr>
        <w:t>данный</w:t>
      </w:r>
      <w:r w:rsidRPr="00F5786C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F5786C">
        <w:rPr>
          <w:rFonts w:ascii="Times New Roman" w:hAnsi="Times New Roman" w:cs="Times New Roman"/>
          <w:w w:val="105"/>
          <w:sz w:val="24"/>
          <w:szCs w:val="24"/>
        </w:rPr>
        <w:t>учебный</w:t>
      </w:r>
      <w:r w:rsidRPr="00F5786C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F5786C">
        <w:rPr>
          <w:rFonts w:ascii="Times New Roman" w:hAnsi="Times New Roman" w:cs="Times New Roman"/>
          <w:spacing w:val="-4"/>
          <w:w w:val="105"/>
          <w:sz w:val="24"/>
          <w:szCs w:val="24"/>
        </w:rPr>
        <w:t>предмет</w:t>
      </w:r>
    </w:p>
    <w:p w:rsidR="00F5786C" w:rsidRDefault="00F5786C" w:rsidP="00F578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786C" w:rsidRPr="00F5786C" w:rsidRDefault="00EF62D2" w:rsidP="00F57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F5786C" w:rsidRPr="00F5786C">
        <w:rPr>
          <w:rFonts w:ascii="Times New Roman" w:eastAsia="Times New Roman" w:hAnsi="Times New Roman" w:cs="Times New Roman"/>
          <w:b/>
          <w:sz w:val="24"/>
          <w:szCs w:val="24"/>
        </w:rPr>
        <w:t>Содержание тем учебного курса по химии для учащихся 1</w:t>
      </w:r>
      <w:r w:rsidR="00F5786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F5786C" w:rsidRPr="00F5786C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класса (10</w:t>
      </w:r>
      <w:r w:rsidR="00F5786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5786C" w:rsidRPr="00F5786C">
        <w:rPr>
          <w:rFonts w:ascii="Times New Roman" w:eastAsia="Times New Roman" w:hAnsi="Times New Roman" w:cs="Times New Roman"/>
          <w:b/>
          <w:sz w:val="24"/>
          <w:szCs w:val="24"/>
        </w:rPr>
        <w:t xml:space="preserve">  часов)</w:t>
      </w:r>
    </w:p>
    <w:p w:rsidR="00F5786C" w:rsidRDefault="00F5786C" w:rsidP="00F578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786C">
        <w:rPr>
          <w:rFonts w:ascii="Times New Roman" w:hAnsi="Times New Roman" w:cs="Times New Roman"/>
          <w:b/>
          <w:sz w:val="24"/>
          <w:szCs w:val="24"/>
        </w:rPr>
        <w:t>Методы научного познания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786C">
        <w:rPr>
          <w:rFonts w:ascii="Times New Roman" w:hAnsi="Times New Roman" w:cs="Times New Roman"/>
          <w:bCs/>
          <w:iCs/>
          <w:sz w:val="24"/>
          <w:szCs w:val="24"/>
        </w:rPr>
        <w:t>Моделирование химических явлений. Взаимосвязь химии, физики, математики и биологии. Естественно-научная картина мира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786C">
        <w:rPr>
          <w:rFonts w:ascii="Times New Roman" w:hAnsi="Times New Roman" w:cs="Times New Roman"/>
          <w:b/>
          <w:sz w:val="24"/>
          <w:szCs w:val="24"/>
        </w:rPr>
        <w:t>Основы теоретической химии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  <w:lang w:val="tt-RU"/>
        </w:rPr>
        <w:t>Атом.</w:t>
      </w:r>
      <w:r w:rsidRPr="00F5786C">
        <w:rPr>
          <w:rFonts w:ascii="Times New Roman" w:hAnsi="Times New Roman" w:cs="Times New Roman"/>
          <w:sz w:val="24"/>
          <w:szCs w:val="24"/>
        </w:rPr>
        <w:t xml:space="preserve">Модели строения атома. Ядро и нуклоны. Нуклиды  изотопы. Электрон. Дуализм электрона. Квантовые числа. Атомная </w:t>
      </w:r>
      <w:proofErr w:type="spellStart"/>
      <w:r w:rsidRPr="00F5786C">
        <w:rPr>
          <w:rFonts w:ascii="Times New Roman" w:hAnsi="Times New Roman" w:cs="Times New Roman"/>
          <w:sz w:val="24"/>
          <w:szCs w:val="24"/>
        </w:rPr>
        <w:t>орбиталь</w:t>
      </w:r>
      <w:proofErr w:type="spellEnd"/>
      <w:r w:rsidRPr="00F5786C">
        <w:rPr>
          <w:rFonts w:ascii="Times New Roman" w:hAnsi="Times New Roman" w:cs="Times New Roman"/>
          <w:sz w:val="24"/>
          <w:szCs w:val="24"/>
        </w:rPr>
        <w:t xml:space="preserve">. Распределение электронов по </w:t>
      </w:r>
      <w:proofErr w:type="spellStart"/>
      <w:r w:rsidRPr="00F5786C">
        <w:rPr>
          <w:rFonts w:ascii="Times New Roman" w:hAnsi="Times New Roman" w:cs="Times New Roman"/>
          <w:sz w:val="24"/>
          <w:szCs w:val="24"/>
        </w:rPr>
        <w:t>орбиталям</w:t>
      </w:r>
      <w:proofErr w:type="spellEnd"/>
      <w:r w:rsidRPr="00F5786C">
        <w:rPr>
          <w:rFonts w:ascii="Times New Roman" w:hAnsi="Times New Roman" w:cs="Times New Roman"/>
          <w:sz w:val="24"/>
          <w:szCs w:val="24"/>
        </w:rPr>
        <w:t xml:space="preserve"> в соответствии с принципом Паули и правилам </w:t>
      </w:r>
      <w:proofErr w:type="spellStart"/>
      <w:r w:rsidRPr="00F5786C">
        <w:rPr>
          <w:rFonts w:ascii="Times New Roman" w:hAnsi="Times New Roman" w:cs="Times New Roman"/>
          <w:sz w:val="24"/>
          <w:szCs w:val="24"/>
        </w:rPr>
        <w:t>Хунда</w:t>
      </w:r>
      <w:proofErr w:type="spellEnd"/>
      <w:r w:rsidRPr="00F5786C">
        <w:rPr>
          <w:rFonts w:ascii="Times New Roman" w:hAnsi="Times New Roman" w:cs="Times New Roman"/>
          <w:sz w:val="24"/>
          <w:szCs w:val="24"/>
        </w:rPr>
        <w:t>. Валентные электроны. Основное и возбужденное состояние  атомов. Химический элемент. Закон сохранения массы веществ, закон сохранения и превращения энергии, закон постоянства состава. Классификация неорганических веществ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 xml:space="preserve">Периодический закон, структура периодической системы, </w:t>
      </w:r>
      <w:proofErr w:type="spellStart"/>
      <w:r w:rsidRPr="00F5786C">
        <w:rPr>
          <w:rFonts w:ascii="Times New Roman" w:hAnsi="Times New Roman" w:cs="Times New Roman"/>
          <w:sz w:val="24"/>
          <w:szCs w:val="24"/>
        </w:rPr>
        <w:t>орбиталь</w:t>
      </w:r>
      <w:proofErr w:type="spellEnd"/>
      <w:r w:rsidRPr="00F5786C">
        <w:rPr>
          <w:rFonts w:ascii="Times New Roman" w:hAnsi="Times New Roman" w:cs="Times New Roman"/>
          <w:sz w:val="24"/>
          <w:szCs w:val="24"/>
        </w:rPr>
        <w:t xml:space="preserve">, энергетические уровни, подуровни, </w:t>
      </w:r>
      <w:r w:rsidRPr="00F5786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5786C">
        <w:rPr>
          <w:rFonts w:ascii="Times New Roman" w:hAnsi="Times New Roman" w:cs="Times New Roman"/>
          <w:sz w:val="24"/>
          <w:szCs w:val="24"/>
        </w:rPr>
        <w:t>,-</w:t>
      </w:r>
      <w:r w:rsidRPr="00F5786C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F5786C">
        <w:rPr>
          <w:rFonts w:ascii="Times New Roman" w:hAnsi="Times New Roman" w:cs="Times New Roman"/>
          <w:sz w:val="24"/>
          <w:szCs w:val="24"/>
        </w:rPr>
        <w:t>,-</w:t>
      </w:r>
      <w:r w:rsidRPr="00F5786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5786C">
        <w:rPr>
          <w:rFonts w:ascii="Times New Roman" w:hAnsi="Times New Roman" w:cs="Times New Roman"/>
          <w:sz w:val="24"/>
          <w:szCs w:val="24"/>
        </w:rPr>
        <w:t xml:space="preserve">-элементы. Электронные конфигурации атомов переходных элементов Д.И.Менделеева. Значение периодического закона. Валентность и валентные возможности атомов. Изменение свойств оксидов, гидроксидов и водородных соединений </w:t>
      </w:r>
      <w:r w:rsidRPr="00F5786C">
        <w:rPr>
          <w:rFonts w:ascii="Times New Roman" w:hAnsi="Times New Roman" w:cs="Times New Roman"/>
          <w:sz w:val="24"/>
          <w:szCs w:val="24"/>
        </w:rPr>
        <w:lastRenderedPageBreak/>
        <w:t>химических элементов в зависимости от положения элементов в Периодической системе. Основные типы химической связи: ковалентная связь, ее разновидности</w:t>
      </w:r>
      <w:proofErr w:type="gramStart"/>
      <w:r w:rsidRPr="00F5786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5786C">
        <w:rPr>
          <w:rFonts w:ascii="Times New Roman" w:hAnsi="Times New Roman" w:cs="Times New Roman"/>
          <w:sz w:val="24"/>
          <w:szCs w:val="24"/>
        </w:rPr>
        <w:t xml:space="preserve"> водородная, ионная, металлическая; механизмы их образования, характеристики химической связи, типы кристаллических решеток. Зависимость свойств веществ от типа кристаллических решеток. Причины многообразия веществ: изомерия, гомология, аллотропия, изотопия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 xml:space="preserve">Классификация химических реакций. Закономерности протекания  химических реакций. Тепловые эффекты реакций. Термохимические уравнения. Понятие об </w:t>
      </w:r>
      <w:proofErr w:type="spellStart"/>
      <w:r w:rsidRPr="00F5786C">
        <w:rPr>
          <w:rFonts w:ascii="Times New Roman" w:hAnsi="Times New Roman" w:cs="Times New Roman"/>
          <w:sz w:val="24"/>
          <w:szCs w:val="24"/>
        </w:rPr>
        <w:t>энтальпиии</w:t>
      </w:r>
      <w:proofErr w:type="spellEnd"/>
      <w:r w:rsidRPr="00F5786C">
        <w:rPr>
          <w:rFonts w:ascii="Times New Roman" w:hAnsi="Times New Roman" w:cs="Times New Roman"/>
          <w:sz w:val="24"/>
          <w:szCs w:val="24"/>
        </w:rPr>
        <w:t>, энтропии. Энергия Гиббса. Закон Гесса и следствия из него.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 xml:space="preserve"> Скорость химических реакций. Факторы, влияющие на скорость реакций. Элементарные и сложные реакции. Механизм реакции. Энергия активации. Катализаторы и катализ. 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 xml:space="preserve">Обратимость реакций. Химическое равновесие. Константа равновесия. Условия, влияющие на смещение химического равновесия. Принцип </w:t>
      </w:r>
      <w:proofErr w:type="spellStart"/>
      <w:r w:rsidRPr="00F5786C">
        <w:rPr>
          <w:rFonts w:ascii="Times New Roman" w:hAnsi="Times New Roman" w:cs="Times New Roman"/>
          <w:sz w:val="24"/>
          <w:szCs w:val="24"/>
        </w:rPr>
        <w:t>ЛеШателье</w:t>
      </w:r>
      <w:proofErr w:type="spellEnd"/>
    </w:p>
    <w:p w:rsidR="00F5786C" w:rsidRPr="00F5786C" w:rsidRDefault="00F5786C" w:rsidP="00F5786C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F5786C">
        <w:rPr>
          <w:rFonts w:ascii="Times New Roman" w:hAnsi="Times New Roman" w:cs="Times New Roman"/>
          <w:sz w:val="24"/>
          <w:szCs w:val="24"/>
        </w:rPr>
        <w:t>Чистые вещества и смеси</w:t>
      </w:r>
      <w:r w:rsidRPr="00F5786C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F5786C">
        <w:rPr>
          <w:rFonts w:ascii="Times New Roman" w:hAnsi="Times New Roman" w:cs="Times New Roman"/>
          <w:sz w:val="24"/>
          <w:szCs w:val="24"/>
        </w:rPr>
        <w:t xml:space="preserve">Дисперсные системы. </w:t>
      </w:r>
      <w:r w:rsidRPr="00F5786C">
        <w:rPr>
          <w:rFonts w:ascii="Times New Roman" w:hAnsi="Times New Roman" w:cs="Times New Roman"/>
          <w:iCs/>
          <w:sz w:val="24"/>
          <w:szCs w:val="24"/>
        </w:rPr>
        <w:t>Коллоидные системы.</w:t>
      </w:r>
      <w:r w:rsidRPr="00F5786C">
        <w:rPr>
          <w:rFonts w:ascii="Times New Roman" w:hAnsi="Times New Roman" w:cs="Times New Roman"/>
          <w:sz w:val="24"/>
          <w:szCs w:val="24"/>
        </w:rPr>
        <w:t xml:space="preserve"> Истинные растворы. Растворение как физико-химический процесс. Тепловые явления при </w:t>
      </w:r>
      <w:proofErr w:type="spellStart"/>
      <w:r w:rsidRPr="00F5786C">
        <w:rPr>
          <w:rFonts w:ascii="Times New Roman" w:hAnsi="Times New Roman" w:cs="Times New Roman"/>
          <w:sz w:val="24"/>
          <w:szCs w:val="24"/>
        </w:rPr>
        <w:t>растворении.Электролитическая</w:t>
      </w:r>
      <w:proofErr w:type="spellEnd"/>
      <w:r w:rsidRPr="00F5786C">
        <w:rPr>
          <w:rFonts w:ascii="Times New Roman" w:hAnsi="Times New Roman" w:cs="Times New Roman"/>
          <w:sz w:val="24"/>
          <w:szCs w:val="24"/>
        </w:rPr>
        <w:t xml:space="preserve"> диссоциация. Сильные и слабые электролиты. Константа диссоциации. Реакц</w:t>
      </w:r>
      <w:proofErr w:type="gramStart"/>
      <w:r w:rsidRPr="00F5786C">
        <w:rPr>
          <w:rFonts w:ascii="Times New Roman" w:hAnsi="Times New Roman" w:cs="Times New Roman"/>
          <w:sz w:val="24"/>
          <w:szCs w:val="24"/>
        </w:rPr>
        <w:t>ии  ио</w:t>
      </w:r>
      <w:proofErr w:type="gramEnd"/>
      <w:r w:rsidRPr="00F5786C">
        <w:rPr>
          <w:rFonts w:ascii="Times New Roman" w:hAnsi="Times New Roman" w:cs="Times New Roman"/>
          <w:sz w:val="24"/>
          <w:szCs w:val="24"/>
        </w:rPr>
        <w:t>нного обмена. Произведение растворимости, амфотерность. Ионное произведение воды. Водородный показатель раствора. Гидролиз органических и неорганических  соединений. Значение гидролиза в биологических обменных процессах. Применение гидролиза в промышленност</w:t>
      </w:r>
      <w:proofErr w:type="gramStart"/>
      <w:r w:rsidRPr="00F5786C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F5786C">
        <w:rPr>
          <w:rFonts w:ascii="Times New Roman" w:hAnsi="Times New Roman" w:cs="Times New Roman"/>
          <w:sz w:val="24"/>
          <w:szCs w:val="24"/>
        </w:rPr>
        <w:t xml:space="preserve">омыление жиров, получение гидролизного спирта)Окислительно-восстановительные реакции. Методы электронного и электронно-ионного баланса. Направление ОВР. Ряд стандартных электродных потенциалов.  Коррозия металлов и ее виды. Способы защиты от </w:t>
      </w:r>
      <w:proofErr w:type="spellStart"/>
      <w:r w:rsidRPr="00F5786C">
        <w:rPr>
          <w:rFonts w:ascii="Times New Roman" w:hAnsi="Times New Roman" w:cs="Times New Roman"/>
          <w:sz w:val="24"/>
          <w:szCs w:val="24"/>
        </w:rPr>
        <w:t>коррозии.Химические</w:t>
      </w:r>
      <w:proofErr w:type="spellEnd"/>
      <w:r w:rsidRPr="00F5786C">
        <w:rPr>
          <w:rFonts w:ascii="Times New Roman" w:hAnsi="Times New Roman" w:cs="Times New Roman"/>
          <w:sz w:val="24"/>
          <w:szCs w:val="24"/>
        </w:rPr>
        <w:t xml:space="preserve"> источники тока. Гальванические и топливные элементы, аккумуляторы</w:t>
      </w:r>
      <w:proofErr w:type="gramStart"/>
      <w:r w:rsidRPr="00F5786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5786C">
        <w:rPr>
          <w:rFonts w:ascii="Times New Roman" w:hAnsi="Times New Roman" w:cs="Times New Roman"/>
          <w:sz w:val="24"/>
          <w:szCs w:val="24"/>
        </w:rPr>
        <w:t xml:space="preserve"> Электролиз растворов и расплавов. Электролитическое получение щелочных, щелочноземельных металлов и алюминия. Практическое применение электролиза.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786C">
        <w:rPr>
          <w:rFonts w:ascii="Times New Roman" w:hAnsi="Times New Roman" w:cs="Times New Roman"/>
          <w:b/>
          <w:sz w:val="24"/>
          <w:szCs w:val="24"/>
        </w:rPr>
        <w:t>Демонстрации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5786C">
        <w:rPr>
          <w:rFonts w:ascii="Times New Roman" w:hAnsi="Times New Roman" w:cs="Times New Roman"/>
          <w:sz w:val="24"/>
          <w:szCs w:val="24"/>
          <w:lang w:val="tt-RU"/>
        </w:rPr>
        <w:t>Модели ионных, атомных, молекулярных и металлических кристаллических решеток.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5786C">
        <w:rPr>
          <w:rFonts w:ascii="Times New Roman" w:hAnsi="Times New Roman" w:cs="Times New Roman"/>
          <w:sz w:val="24"/>
          <w:szCs w:val="24"/>
          <w:lang w:val="tt-RU"/>
        </w:rPr>
        <w:t>Модели молекул изомеров и гомологов..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  <w:lang w:val="tt-RU"/>
        </w:rPr>
        <w:t>Растворение окрашенных веществ в воде (сульфата меди(</w:t>
      </w:r>
      <w:r w:rsidRPr="00F5786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5786C">
        <w:rPr>
          <w:rFonts w:ascii="Times New Roman" w:hAnsi="Times New Roman" w:cs="Times New Roman"/>
          <w:sz w:val="24"/>
          <w:szCs w:val="24"/>
        </w:rPr>
        <w:t>), перманганата калия, хлорида железа(</w:t>
      </w:r>
      <w:r w:rsidRPr="00F5786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5786C">
        <w:rPr>
          <w:rFonts w:ascii="Times New Roman" w:hAnsi="Times New Roman" w:cs="Times New Roman"/>
          <w:sz w:val="24"/>
          <w:szCs w:val="24"/>
        </w:rPr>
        <w:t>))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Зависимость скорости реакции от концентрации и температуры.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Образцы пищевых, косметических, биологических и медицинских золей и гелей.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 xml:space="preserve">Эффект </w:t>
      </w:r>
      <w:proofErr w:type="spellStart"/>
      <w:r w:rsidRPr="00F5786C">
        <w:rPr>
          <w:rFonts w:ascii="Times New Roman" w:hAnsi="Times New Roman" w:cs="Times New Roman"/>
          <w:sz w:val="24"/>
          <w:szCs w:val="24"/>
        </w:rPr>
        <w:t>Тиндаля</w:t>
      </w:r>
      <w:proofErr w:type="spellEnd"/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786C">
        <w:rPr>
          <w:rFonts w:ascii="Times New Roman" w:hAnsi="Times New Roman" w:cs="Times New Roman"/>
          <w:b/>
          <w:sz w:val="24"/>
          <w:szCs w:val="24"/>
        </w:rPr>
        <w:t>Лабораторные опыты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Определение характера среды раствора с помощью универсального индикатора.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Проведение реакций ионного обмена для характеристики свойств электролитов.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786C">
        <w:rPr>
          <w:rFonts w:ascii="Times New Roman" w:hAnsi="Times New Roman" w:cs="Times New Roman"/>
          <w:b/>
          <w:sz w:val="24"/>
          <w:szCs w:val="24"/>
        </w:rPr>
        <w:t>Практические занятия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5786C">
        <w:rPr>
          <w:rFonts w:ascii="Times New Roman" w:hAnsi="Times New Roman" w:cs="Times New Roman"/>
          <w:sz w:val="24"/>
          <w:szCs w:val="24"/>
        </w:rPr>
        <w:t>Приготовление раствора  заданной молярной концентрации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5786C">
        <w:rPr>
          <w:rFonts w:ascii="Times New Roman" w:hAnsi="Times New Roman" w:cs="Times New Roman"/>
          <w:b/>
          <w:sz w:val="24"/>
          <w:szCs w:val="24"/>
        </w:rPr>
        <w:t>Неорганическая химия</w:t>
      </w:r>
    </w:p>
    <w:p w:rsidR="00F5786C" w:rsidRPr="00F5786C" w:rsidRDefault="00EF62D2" w:rsidP="00EF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786C" w:rsidRPr="00F5786C">
        <w:rPr>
          <w:rFonts w:ascii="Times New Roman" w:hAnsi="Times New Roman" w:cs="Times New Roman"/>
          <w:sz w:val="24"/>
          <w:szCs w:val="24"/>
        </w:rPr>
        <w:t>Характерные химические свойства металлов, неметаллов и основных классов неорганических соединений.</w:t>
      </w:r>
    </w:p>
    <w:p w:rsidR="00F5786C" w:rsidRPr="00F5786C" w:rsidRDefault="00F5786C" w:rsidP="00EF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Водород. Положение в ПС. Изотопы водорода. Соединения водорода с металлами и неметаллами</w:t>
      </w:r>
      <w:proofErr w:type="gramStart"/>
      <w:r w:rsidRPr="00F5786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5786C">
        <w:rPr>
          <w:rFonts w:ascii="Times New Roman" w:hAnsi="Times New Roman" w:cs="Times New Roman"/>
          <w:sz w:val="24"/>
          <w:szCs w:val="24"/>
        </w:rPr>
        <w:t xml:space="preserve"> Вода . Жесткость воды и способы ее устранения. Тяжелая вода.</w:t>
      </w:r>
    </w:p>
    <w:p w:rsidR="00F5786C" w:rsidRPr="00F5786C" w:rsidRDefault="00F5786C" w:rsidP="00EF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 xml:space="preserve">Галогены. Общая характеристика галогенов. Особенности химии фтора.  </w:t>
      </w:r>
      <w:proofErr w:type="spellStart"/>
      <w:r w:rsidRPr="00F5786C">
        <w:rPr>
          <w:rFonts w:ascii="Times New Roman" w:hAnsi="Times New Roman" w:cs="Times New Roman"/>
          <w:sz w:val="24"/>
          <w:szCs w:val="24"/>
        </w:rPr>
        <w:t>Галогеноводороды</w:t>
      </w:r>
      <w:proofErr w:type="spellEnd"/>
      <w:r w:rsidRPr="00F5786C">
        <w:rPr>
          <w:rFonts w:ascii="Times New Roman" w:hAnsi="Times New Roman" w:cs="Times New Roman"/>
          <w:sz w:val="24"/>
          <w:szCs w:val="24"/>
        </w:rPr>
        <w:t xml:space="preserve">.  Получение  </w:t>
      </w:r>
      <w:proofErr w:type="spellStart"/>
      <w:r w:rsidRPr="00F5786C">
        <w:rPr>
          <w:rFonts w:ascii="Times New Roman" w:hAnsi="Times New Roman" w:cs="Times New Roman"/>
          <w:sz w:val="24"/>
          <w:szCs w:val="24"/>
        </w:rPr>
        <w:t>галогеноводородов</w:t>
      </w:r>
      <w:proofErr w:type="spellEnd"/>
      <w:r w:rsidRPr="00F5786C">
        <w:rPr>
          <w:rFonts w:ascii="Times New Roman" w:hAnsi="Times New Roman" w:cs="Times New Roman"/>
          <w:sz w:val="24"/>
          <w:szCs w:val="24"/>
        </w:rPr>
        <w:t>. Понятие о цепных реакциях. Качественная реакция на галогенид- ионы. Кислородосодержащие соединения хлора. Применение галогенов и их важнейших соединений</w:t>
      </w:r>
    </w:p>
    <w:p w:rsidR="00F5786C" w:rsidRPr="00F5786C" w:rsidRDefault="00F5786C" w:rsidP="00EF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Кислород, его свойства, получение и применение. Аллотропия. Оксиды и пероксиды. Пероксид водорода, его окислительные свойства и применение.</w:t>
      </w:r>
    </w:p>
    <w:p w:rsidR="00F5786C" w:rsidRPr="00F5786C" w:rsidRDefault="00F5786C" w:rsidP="00EF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lastRenderedPageBreak/>
        <w:t>Сера. Аллотропия серы. Физические и химические свойства серы, ее получение и применение, нахождение в природе.  Сероводород, его физические и химические свойства, получение и применение, нахождение в природе. Сульфиды. Оксид серы(</w:t>
      </w:r>
      <w:r w:rsidRPr="00F5786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F5786C">
        <w:rPr>
          <w:rFonts w:ascii="Times New Roman" w:hAnsi="Times New Roman" w:cs="Times New Roman"/>
          <w:sz w:val="24"/>
          <w:szCs w:val="24"/>
        </w:rPr>
        <w:t>), его физические и химические свойства, получение и применение. Оксид серы (</w:t>
      </w:r>
      <w:r w:rsidRPr="00F5786C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F5786C">
        <w:rPr>
          <w:rFonts w:ascii="Times New Roman" w:hAnsi="Times New Roman" w:cs="Times New Roman"/>
          <w:sz w:val="24"/>
          <w:szCs w:val="24"/>
        </w:rPr>
        <w:t>), физические и химические свойства, получение и применение. Сернистая кислота и сульфиты. Серная кислота, свойства разбавленной и концентрированной кислоты. Серная кислота как окислитель. Сульфаты. Качественные реакции на сульфид-, сульфит-, сульфат ионы</w:t>
      </w:r>
    </w:p>
    <w:p w:rsidR="00F5786C" w:rsidRPr="00F5786C" w:rsidRDefault="00F5786C" w:rsidP="00EF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Азот, его физические и химические свойства, получение и применение</w:t>
      </w:r>
      <w:proofErr w:type="gramStart"/>
      <w:r w:rsidRPr="00F5786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5786C">
        <w:rPr>
          <w:rFonts w:ascii="Times New Roman" w:hAnsi="Times New Roman" w:cs="Times New Roman"/>
          <w:sz w:val="24"/>
          <w:szCs w:val="24"/>
        </w:rPr>
        <w:t xml:space="preserve"> нахождение в природе. Нитриды. Аммиак, его физические и химические свойства, получение и применение</w:t>
      </w:r>
      <w:proofErr w:type="gramStart"/>
      <w:r w:rsidRPr="00F5786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5786C">
        <w:rPr>
          <w:rFonts w:ascii="Times New Roman" w:hAnsi="Times New Roman" w:cs="Times New Roman"/>
          <w:sz w:val="24"/>
          <w:szCs w:val="24"/>
        </w:rPr>
        <w:t xml:space="preserve"> Аммиачная вода. Образование иона аммония. Соли аммония, их свойства, получение и применение. Качественная реакция на ион аммония. Оксид азота(</w:t>
      </w:r>
      <w:r w:rsidRPr="00F5786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5786C">
        <w:rPr>
          <w:rFonts w:ascii="Times New Roman" w:hAnsi="Times New Roman" w:cs="Times New Roman"/>
          <w:sz w:val="24"/>
          <w:szCs w:val="24"/>
        </w:rPr>
        <w:t>), его физические и химические свойства, получение и применение.  Оксид азота(</w:t>
      </w:r>
      <w:r w:rsidRPr="00F5786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F5786C">
        <w:rPr>
          <w:rFonts w:ascii="Times New Roman" w:hAnsi="Times New Roman" w:cs="Times New Roman"/>
          <w:sz w:val="24"/>
          <w:szCs w:val="24"/>
        </w:rPr>
        <w:t>), его физические и химические свойства, получение и применение.  Оксид азота (</w:t>
      </w:r>
      <w:r w:rsidRPr="00F5786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5786C">
        <w:rPr>
          <w:rFonts w:ascii="Times New Roman" w:hAnsi="Times New Roman" w:cs="Times New Roman"/>
          <w:sz w:val="24"/>
          <w:szCs w:val="24"/>
        </w:rPr>
        <w:t>) и азотистая кислота, оксид азота(</w:t>
      </w:r>
      <w:r w:rsidRPr="00F5786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F5786C">
        <w:rPr>
          <w:rFonts w:ascii="Times New Roman" w:hAnsi="Times New Roman" w:cs="Times New Roman"/>
          <w:sz w:val="24"/>
          <w:szCs w:val="24"/>
        </w:rPr>
        <w:t>) и азотная кислота. Свойства азотной кислоты, ее получение и применение. Нитраты, их физические и химические свойства, применение.</w:t>
      </w:r>
    </w:p>
    <w:p w:rsidR="00F5786C" w:rsidRPr="00F5786C" w:rsidRDefault="00F5786C" w:rsidP="00EF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 xml:space="preserve"> Фосфор. Аллотропия фосфора. Свойства, его получение</w:t>
      </w:r>
      <w:proofErr w:type="gramStart"/>
      <w:r w:rsidRPr="00F5786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5786C">
        <w:rPr>
          <w:rFonts w:ascii="Times New Roman" w:hAnsi="Times New Roman" w:cs="Times New Roman"/>
          <w:sz w:val="24"/>
          <w:szCs w:val="24"/>
        </w:rPr>
        <w:t xml:space="preserve">применение белого и красного фосфора.  </w:t>
      </w:r>
      <w:proofErr w:type="spellStart"/>
      <w:r w:rsidRPr="00F5786C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F5786C">
        <w:rPr>
          <w:rFonts w:ascii="Times New Roman" w:hAnsi="Times New Roman" w:cs="Times New Roman"/>
          <w:sz w:val="24"/>
          <w:szCs w:val="24"/>
        </w:rPr>
        <w:t>. Оксиды фосфора(</w:t>
      </w:r>
      <w:r w:rsidRPr="00F5786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5786C">
        <w:rPr>
          <w:rFonts w:ascii="Times New Roman" w:hAnsi="Times New Roman" w:cs="Times New Roman"/>
          <w:sz w:val="24"/>
          <w:szCs w:val="24"/>
        </w:rPr>
        <w:t xml:space="preserve"> и </w:t>
      </w:r>
      <w:r w:rsidRPr="00F5786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F5786C">
        <w:rPr>
          <w:rFonts w:ascii="Times New Roman" w:hAnsi="Times New Roman" w:cs="Times New Roman"/>
          <w:sz w:val="24"/>
          <w:szCs w:val="24"/>
        </w:rPr>
        <w:t xml:space="preserve">). Фосфорные кислоты. </w:t>
      </w:r>
      <w:proofErr w:type="spellStart"/>
      <w:r w:rsidRPr="00F5786C">
        <w:rPr>
          <w:rFonts w:ascii="Times New Roman" w:hAnsi="Times New Roman" w:cs="Times New Roman"/>
          <w:sz w:val="24"/>
          <w:szCs w:val="24"/>
        </w:rPr>
        <w:t>Ортофосфаты</w:t>
      </w:r>
      <w:proofErr w:type="spellEnd"/>
      <w:r w:rsidRPr="00F5786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786C" w:rsidRPr="00F5786C" w:rsidRDefault="00F5786C" w:rsidP="00EF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 xml:space="preserve">Углерод. Аллотропия углерода (алмаз, графит, </w:t>
      </w:r>
      <w:proofErr w:type="spellStart"/>
      <w:r w:rsidRPr="00F5786C">
        <w:rPr>
          <w:rFonts w:ascii="Times New Roman" w:hAnsi="Times New Roman" w:cs="Times New Roman"/>
          <w:sz w:val="24"/>
          <w:szCs w:val="24"/>
        </w:rPr>
        <w:t>карбин</w:t>
      </w:r>
      <w:proofErr w:type="spellEnd"/>
      <w:r w:rsidRPr="00F5786C">
        <w:rPr>
          <w:rFonts w:ascii="Times New Roman" w:hAnsi="Times New Roman" w:cs="Times New Roman"/>
          <w:sz w:val="24"/>
          <w:szCs w:val="24"/>
        </w:rPr>
        <w:t xml:space="preserve">, фуллерен) Активированный уголь. Адсорбция. Свойства, получение и применение угля. Карбиды кальция, алюминия, железа. </w:t>
      </w:r>
      <w:proofErr w:type="spellStart"/>
      <w:r w:rsidRPr="00F5786C">
        <w:rPr>
          <w:rFonts w:ascii="Times New Roman" w:hAnsi="Times New Roman" w:cs="Times New Roman"/>
          <w:sz w:val="24"/>
          <w:szCs w:val="24"/>
        </w:rPr>
        <w:t>Метан</w:t>
      </w:r>
      <w:proofErr w:type="gramStart"/>
      <w:r w:rsidRPr="00F5786C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F5786C">
        <w:rPr>
          <w:rFonts w:ascii="Times New Roman" w:hAnsi="Times New Roman" w:cs="Times New Roman"/>
          <w:sz w:val="24"/>
          <w:szCs w:val="24"/>
        </w:rPr>
        <w:t>гарный</w:t>
      </w:r>
      <w:proofErr w:type="spellEnd"/>
      <w:r w:rsidRPr="00F5786C">
        <w:rPr>
          <w:rFonts w:ascii="Times New Roman" w:hAnsi="Times New Roman" w:cs="Times New Roman"/>
          <w:sz w:val="24"/>
          <w:szCs w:val="24"/>
        </w:rPr>
        <w:t xml:space="preserve"> и углекислый газы, их физические и химические свойства,  получение применение. Угольная кислота и ее соли. Качественная реакция на карбонат ионы. </w:t>
      </w:r>
    </w:p>
    <w:p w:rsidR="00F5786C" w:rsidRPr="00F5786C" w:rsidRDefault="00F5786C" w:rsidP="00EF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Кремний аллотропия, физические и химические свойства, получение и применение</w:t>
      </w:r>
      <w:proofErr w:type="gramStart"/>
      <w:r w:rsidRPr="00F5786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5786C">
        <w:rPr>
          <w:rFonts w:ascii="Times New Roman" w:hAnsi="Times New Roman" w:cs="Times New Roman"/>
          <w:sz w:val="24"/>
          <w:szCs w:val="24"/>
        </w:rPr>
        <w:t xml:space="preserve"> нахождение в природе. </w:t>
      </w:r>
      <w:proofErr w:type="spellStart"/>
      <w:r w:rsidRPr="00F5786C">
        <w:rPr>
          <w:rFonts w:ascii="Times New Roman" w:hAnsi="Times New Roman" w:cs="Times New Roman"/>
          <w:sz w:val="24"/>
          <w:szCs w:val="24"/>
        </w:rPr>
        <w:t>Силаны</w:t>
      </w:r>
      <w:proofErr w:type="spellEnd"/>
      <w:r w:rsidRPr="00F5786C">
        <w:rPr>
          <w:rFonts w:ascii="Times New Roman" w:hAnsi="Times New Roman" w:cs="Times New Roman"/>
          <w:sz w:val="24"/>
          <w:szCs w:val="24"/>
        </w:rPr>
        <w:t>. Оксид кремния (</w:t>
      </w:r>
      <w:r w:rsidRPr="00F5786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F5786C">
        <w:rPr>
          <w:rFonts w:ascii="Times New Roman" w:hAnsi="Times New Roman" w:cs="Times New Roman"/>
          <w:sz w:val="24"/>
          <w:szCs w:val="24"/>
        </w:rPr>
        <w:t>) Кремниевые кислоты, силикаты. Силикатная промышленность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Благородные газы. Соединения, применение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Щелочные металлы. Общая характеристика подгруппы. Свойства, получение, применение, нахождение в природе. Оксиды и пероксиды натрия и калия. Едкие щелочи, их свойства, получение и применение. Соли щелочных металлов. Распознавание катионов натрия и калия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5786C">
        <w:rPr>
          <w:rFonts w:ascii="Times New Roman" w:hAnsi="Times New Roman" w:cs="Times New Roman"/>
          <w:sz w:val="24"/>
          <w:szCs w:val="24"/>
        </w:rPr>
        <w:t>Щелочно-земельные</w:t>
      </w:r>
      <w:proofErr w:type="gramEnd"/>
      <w:r w:rsidRPr="00F5786C">
        <w:rPr>
          <w:rFonts w:ascii="Times New Roman" w:hAnsi="Times New Roman" w:cs="Times New Roman"/>
          <w:sz w:val="24"/>
          <w:szCs w:val="24"/>
        </w:rPr>
        <w:t xml:space="preserve"> металлы. Общая характеристика подгруппы. Свойства, получение, применение, нахождение в природе. Соли кальция, магния, их значение в природе и жизни человека.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Алюминий, его свойства, получение, применение. Алюмосиликаты. Амфотерность оксида и гидроксида алюминия. Соли алюминия.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Переходные элемент</w:t>
      </w:r>
      <w:proofErr w:type="gramStart"/>
      <w:r w:rsidRPr="00F5786C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F5786C">
        <w:rPr>
          <w:rFonts w:ascii="Times New Roman" w:hAnsi="Times New Roman" w:cs="Times New Roman"/>
          <w:sz w:val="24"/>
          <w:szCs w:val="24"/>
        </w:rPr>
        <w:t>серебро, медь, цинк, хром, ртуть, марганец, железа) особенности их строения атомов, свойства , получение, применение. Оксиды и гидроксиды этих металлов, зависимость их свойств от степени окисления элемента. Важнейшие соли переходных элементов. Окислительные свойства солей хрома и марганца в высшей степени окисления. Комплексные соединения переходных  элементов.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Общие способы получения металлов. Понятие о  металлургии. Сплавы. Производство чугуна и стали.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786C">
        <w:rPr>
          <w:rFonts w:ascii="Times New Roman" w:hAnsi="Times New Roman" w:cs="Times New Roman"/>
          <w:b/>
          <w:sz w:val="24"/>
          <w:szCs w:val="24"/>
        </w:rPr>
        <w:t>Демонстрации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Взаимодействие металлов с неметаллами  и водой.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Опыты по коррозии и защите металлов от коррозии.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Взаимодействие оксида кальция с водой.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Устранение жесткости воды.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Качественная реакция на ионы кальция и бария.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Отношение алюминия к концентрированной азотной кислоте.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Образцы металлов, их оксидов и некоторых солей.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lastRenderedPageBreak/>
        <w:t>Получение и свойства гидроксида хрома (</w:t>
      </w:r>
      <w:r w:rsidRPr="00F5786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5786C">
        <w:rPr>
          <w:rFonts w:ascii="Times New Roman" w:hAnsi="Times New Roman" w:cs="Times New Roman"/>
          <w:sz w:val="24"/>
          <w:szCs w:val="24"/>
        </w:rPr>
        <w:t>).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Окислительные свойства дихроматов.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Опыты, выясняющие отношение железа к концентрированным кислотам.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5786C">
        <w:rPr>
          <w:rFonts w:ascii="Times New Roman" w:hAnsi="Times New Roman" w:cs="Times New Roman"/>
          <w:sz w:val="24"/>
          <w:szCs w:val="24"/>
        </w:rPr>
        <w:t>Получение гидроксидов железа(</w:t>
      </w:r>
      <w:r w:rsidRPr="00F5786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5786C">
        <w:rPr>
          <w:rFonts w:ascii="Times New Roman" w:hAnsi="Times New Roman" w:cs="Times New Roman"/>
          <w:sz w:val="24"/>
          <w:szCs w:val="24"/>
        </w:rPr>
        <w:t>) и (</w:t>
      </w:r>
      <w:r w:rsidRPr="00F5786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5786C">
        <w:rPr>
          <w:rFonts w:ascii="Times New Roman" w:hAnsi="Times New Roman" w:cs="Times New Roman"/>
          <w:sz w:val="24"/>
          <w:szCs w:val="24"/>
        </w:rPr>
        <w:t>) , их свойства.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Взаимодействие серы с водородом и кислородом.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Действие концентрированной серной кислоты на металлы (цинк, медь) и органические веществ</w:t>
      </w:r>
      <w:proofErr w:type="gramStart"/>
      <w:r w:rsidRPr="00F5786C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F5786C">
        <w:rPr>
          <w:rFonts w:ascii="Times New Roman" w:hAnsi="Times New Roman" w:cs="Times New Roman"/>
          <w:sz w:val="24"/>
          <w:szCs w:val="24"/>
        </w:rPr>
        <w:t>целлюлозу, сахарозу)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Растворение аммиака в воде.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Получение азотной кислоты из нитратов и ознакомление с ее свойствами: взаимодействие с медью.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Термическое разложение  солей аммония.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Получение оксида углерода (</w:t>
      </w:r>
      <w:r w:rsidRPr="00F5786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F5786C">
        <w:rPr>
          <w:rFonts w:ascii="Times New Roman" w:hAnsi="Times New Roman" w:cs="Times New Roman"/>
          <w:sz w:val="24"/>
          <w:szCs w:val="24"/>
        </w:rPr>
        <w:t xml:space="preserve">) , взаимодействие его с водой и </w:t>
      </w:r>
      <w:proofErr w:type="gramStart"/>
      <w:r w:rsidRPr="00F5786C">
        <w:rPr>
          <w:rFonts w:ascii="Times New Roman" w:hAnsi="Times New Roman" w:cs="Times New Roman"/>
          <w:sz w:val="24"/>
          <w:szCs w:val="24"/>
        </w:rPr>
        <w:t>твердым</w:t>
      </w:r>
      <w:proofErr w:type="gramEnd"/>
      <w:r w:rsidRPr="00F5786C">
        <w:rPr>
          <w:rFonts w:ascii="Times New Roman" w:hAnsi="Times New Roman" w:cs="Times New Roman"/>
          <w:sz w:val="24"/>
          <w:szCs w:val="24"/>
        </w:rPr>
        <w:t xml:space="preserve"> гидроксидом натрия.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Получение кремниевой кислоты.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Ознакомление с образцами стекла, керамических материалов.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786C">
        <w:rPr>
          <w:rFonts w:ascii="Times New Roman" w:hAnsi="Times New Roman" w:cs="Times New Roman"/>
          <w:b/>
          <w:sz w:val="24"/>
          <w:szCs w:val="24"/>
        </w:rPr>
        <w:t>Лабораторные опыты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Ознакомление с образцами металлов и сплавов.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Превращение  карбоната кальция в гидрокарбонат и  гидрокарбоната в карбонат.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Получение гидроксида алюминия и исследование его свойств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5786C">
        <w:rPr>
          <w:rFonts w:ascii="Times New Roman" w:hAnsi="Times New Roman" w:cs="Times New Roman"/>
          <w:sz w:val="24"/>
          <w:szCs w:val="24"/>
        </w:rPr>
        <w:t>Гидролиз солей алюминия.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Окислительные свойства  перманганата калия и дихромата калия в разных средах.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Взаимодействие гидроксидов  железа с кислотами.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Взаимодействие соли железа (</w:t>
      </w:r>
      <w:r w:rsidRPr="00F5786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5786C">
        <w:rPr>
          <w:rFonts w:ascii="Times New Roman" w:hAnsi="Times New Roman" w:cs="Times New Roman"/>
          <w:sz w:val="24"/>
          <w:szCs w:val="24"/>
        </w:rPr>
        <w:t>) с перманганатом калия.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Качественные реакции  на соли железа(</w:t>
      </w:r>
      <w:r w:rsidRPr="00F5786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5786C">
        <w:rPr>
          <w:rFonts w:ascii="Times New Roman" w:hAnsi="Times New Roman" w:cs="Times New Roman"/>
          <w:sz w:val="24"/>
          <w:szCs w:val="24"/>
        </w:rPr>
        <w:t>)и (</w:t>
      </w:r>
      <w:r w:rsidRPr="00F5786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5786C">
        <w:rPr>
          <w:rFonts w:ascii="Times New Roman" w:hAnsi="Times New Roman" w:cs="Times New Roman"/>
          <w:sz w:val="24"/>
          <w:szCs w:val="24"/>
        </w:rPr>
        <w:t>).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Ознакомление  с образцами чугуна и стали.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Решение экспериментальных задач на распознавание соединений металлов.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Изучение свойств соляной кислоты.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Ознакомление с серой и ее природными соединениями.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Распознавание хлорид-, сульфат-, карбонат-ионов в растворе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Взаимодействие солей аммония со щелочью.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Ознакомление с различными видами удобрений. Качественные реакции на соли аммония и нитраты.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Решение экспериментальных задач на распознавание веществ.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Ознакомление с различными видами топлива.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Ознакомление со свойствами карбонатов и гидрокарбонатов.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786C">
        <w:rPr>
          <w:rFonts w:ascii="Times New Roman" w:hAnsi="Times New Roman" w:cs="Times New Roman"/>
          <w:b/>
          <w:sz w:val="24"/>
          <w:szCs w:val="24"/>
        </w:rPr>
        <w:t>Практические занятия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Получение и собирание газо</w:t>
      </w:r>
      <w:proofErr w:type="gramStart"/>
      <w:r w:rsidRPr="00F5786C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F5786C">
        <w:rPr>
          <w:rFonts w:ascii="Times New Roman" w:hAnsi="Times New Roman" w:cs="Times New Roman"/>
          <w:sz w:val="24"/>
          <w:szCs w:val="24"/>
        </w:rPr>
        <w:t>кислород, аммиак, оксид углерода(</w:t>
      </w:r>
      <w:r w:rsidRPr="00F5786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F5786C">
        <w:rPr>
          <w:rFonts w:ascii="Times New Roman" w:hAnsi="Times New Roman" w:cs="Times New Roman"/>
          <w:sz w:val="24"/>
          <w:szCs w:val="24"/>
        </w:rPr>
        <w:t>), опыты с ними.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Определение  содержания карбонатов в известняке.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Устранение временной жесткости воды.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Исследование восстановительных свойств металлов.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Опыты, характеризующие свойства соединений металлов.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Экспериментальные задачи на получение и распознавание веществ.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Экспериментальное установление связей между классам</w:t>
      </w:r>
      <w:r w:rsidRPr="00F5786C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F5786C">
        <w:rPr>
          <w:rFonts w:ascii="Times New Roman" w:hAnsi="Times New Roman" w:cs="Times New Roman"/>
          <w:sz w:val="24"/>
          <w:szCs w:val="24"/>
        </w:rPr>
        <w:t xml:space="preserve"> неорганических соединений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786C">
        <w:rPr>
          <w:rFonts w:ascii="Times New Roman" w:hAnsi="Times New Roman" w:cs="Times New Roman"/>
          <w:b/>
          <w:sz w:val="24"/>
          <w:szCs w:val="24"/>
        </w:rPr>
        <w:t>Расчетные задачи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Вычисление массовой доли химического элемента в соединениях.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Установление простейшей формулы вещества по массовым долям химических элементов.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Расчет объемных  отношений газов при химических реакциях.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Вычисление массы веществ или объема газов по известному количеству вещества одного из вступивших в реакцию или получающихся веществ.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Расчет теплового эффекта по данным о количестве одного из участвующих в реакции веществ и выделившейся теплоты.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lastRenderedPageBreak/>
        <w:t>Вычисления по уравнениям, когда одно или несколько веществ взяты в избытке.</w:t>
      </w:r>
    </w:p>
    <w:p w:rsidR="00F5786C" w:rsidRPr="00F5786C" w:rsidRDefault="00F5786C" w:rsidP="00F57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Вычисление массы или объема продукта реакции по известной массе или объему исходного вещества, содержащего примеси.</w:t>
      </w:r>
    </w:p>
    <w:p w:rsidR="00F5786C" w:rsidRPr="00F5786C" w:rsidRDefault="00F5786C" w:rsidP="00EF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Определение выхода продукта реакции от теоретически возможного.</w:t>
      </w:r>
    </w:p>
    <w:p w:rsidR="00F5786C" w:rsidRPr="00F5786C" w:rsidRDefault="00F5786C" w:rsidP="00EF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Расчет энтальпии реакции.</w:t>
      </w:r>
    </w:p>
    <w:p w:rsidR="00F5786C" w:rsidRPr="00F5786C" w:rsidRDefault="00F5786C" w:rsidP="00EF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Расчет изменения энтропии в химическом процессе.</w:t>
      </w:r>
    </w:p>
    <w:p w:rsidR="00F5786C" w:rsidRPr="00F5786C" w:rsidRDefault="00F5786C" w:rsidP="00EF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Расчет изменения энергии Гиббса реакции.</w:t>
      </w:r>
    </w:p>
    <w:p w:rsidR="00F5786C" w:rsidRPr="00F5786C" w:rsidRDefault="00F5786C" w:rsidP="00EF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</w:rPr>
        <w:t>Расчет массы или объема растворенного вещества и растворителя для приготовления определенной массы или объема раствора с заданной концентрацией  (массовой, молярной, моляльной)</w:t>
      </w:r>
    </w:p>
    <w:p w:rsidR="00F5786C" w:rsidRPr="00F5786C" w:rsidRDefault="00F5786C" w:rsidP="00EF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86C" w:rsidRPr="00F5786C" w:rsidRDefault="00F5786C" w:rsidP="00EF62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86C">
        <w:rPr>
          <w:rFonts w:ascii="Times New Roman" w:hAnsi="Times New Roman" w:cs="Times New Roman"/>
          <w:b/>
          <w:sz w:val="24"/>
          <w:szCs w:val="24"/>
        </w:rPr>
        <w:t>Экспериментальные основы химии</w:t>
      </w:r>
    </w:p>
    <w:p w:rsidR="00F5786C" w:rsidRPr="00F5786C" w:rsidRDefault="00F5786C" w:rsidP="00EF62D2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5786C">
        <w:rPr>
          <w:rFonts w:ascii="Times New Roman" w:hAnsi="Times New Roman" w:cs="Times New Roman"/>
          <w:spacing w:val="-1"/>
          <w:sz w:val="24"/>
          <w:szCs w:val="24"/>
        </w:rPr>
        <w:t>Правила работы в лаборатории. Лабораторная посуда и оборудование. Правила безопасности при работе с едкими, горючими и токсичными веществами.</w:t>
      </w:r>
    </w:p>
    <w:p w:rsidR="00F5786C" w:rsidRPr="00F5786C" w:rsidRDefault="00F5786C" w:rsidP="00EF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  <w:lang w:val="tt-RU"/>
        </w:rPr>
        <w:t>Физические методы разделения смесей и очистки веществ. Кристаллизация, экстракция, дистилляция</w:t>
      </w:r>
    </w:p>
    <w:p w:rsidR="00F5786C" w:rsidRPr="00F5786C" w:rsidRDefault="00F5786C" w:rsidP="00EF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5786C">
        <w:rPr>
          <w:rFonts w:ascii="Times New Roman" w:hAnsi="Times New Roman" w:cs="Times New Roman"/>
          <w:sz w:val="24"/>
          <w:szCs w:val="24"/>
          <w:lang w:val="tt-RU"/>
        </w:rPr>
        <w:t>Качественный и количественный анализ веществ. Определение характера среды. Индикаторы.Качественные реакии на неорганические вещества и ионы.</w:t>
      </w:r>
    </w:p>
    <w:p w:rsidR="00F5786C" w:rsidRPr="00F5786C" w:rsidRDefault="00F5786C" w:rsidP="00EF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5786C">
        <w:rPr>
          <w:rFonts w:ascii="Times New Roman" w:hAnsi="Times New Roman" w:cs="Times New Roman"/>
          <w:sz w:val="24"/>
          <w:szCs w:val="24"/>
          <w:lang w:val="tt-RU"/>
        </w:rPr>
        <w:t>Современные физико-химические методы установления структуры веществ</w:t>
      </w:r>
    </w:p>
    <w:p w:rsidR="00F5786C" w:rsidRPr="00F5786C" w:rsidRDefault="00F5786C" w:rsidP="00EF62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86C">
        <w:rPr>
          <w:rFonts w:ascii="Times New Roman" w:hAnsi="Times New Roman" w:cs="Times New Roman"/>
          <w:b/>
          <w:sz w:val="24"/>
          <w:szCs w:val="24"/>
        </w:rPr>
        <w:t>Лабораторные опыты</w:t>
      </w:r>
    </w:p>
    <w:p w:rsidR="00F5786C" w:rsidRPr="00F5786C" w:rsidRDefault="00F5786C" w:rsidP="00EF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5786C">
        <w:rPr>
          <w:rFonts w:ascii="Times New Roman" w:hAnsi="Times New Roman" w:cs="Times New Roman"/>
          <w:sz w:val="24"/>
          <w:szCs w:val="24"/>
          <w:lang w:val="tt-RU"/>
        </w:rPr>
        <w:t>Измерение физических веществ(масса,объём, плотность).</w:t>
      </w:r>
    </w:p>
    <w:p w:rsidR="00F5786C" w:rsidRPr="00F5786C" w:rsidRDefault="00F5786C" w:rsidP="00EF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5786C">
        <w:rPr>
          <w:rFonts w:ascii="Times New Roman" w:hAnsi="Times New Roman" w:cs="Times New Roman"/>
          <w:sz w:val="24"/>
          <w:szCs w:val="24"/>
          <w:lang w:val="tt-RU"/>
        </w:rPr>
        <w:t>Химические методы разделения смесей.</w:t>
      </w:r>
    </w:p>
    <w:p w:rsidR="00F5786C" w:rsidRPr="00F5786C" w:rsidRDefault="00F5786C" w:rsidP="00EF62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5786C">
        <w:rPr>
          <w:rFonts w:ascii="Times New Roman" w:hAnsi="Times New Roman" w:cs="Times New Roman"/>
          <w:b/>
          <w:sz w:val="24"/>
          <w:szCs w:val="24"/>
          <w:lang w:val="tt-RU"/>
        </w:rPr>
        <w:t>Химия и жизнь</w:t>
      </w:r>
    </w:p>
    <w:p w:rsidR="00F5786C" w:rsidRPr="00F5786C" w:rsidRDefault="00F5786C" w:rsidP="00EF62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786C">
        <w:rPr>
          <w:rFonts w:ascii="Times New Roman" w:hAnsi="Times New Roman" w:cs="Times New Roman"/>
          <w:sz w:val="24"/>
          <w:szCs w:val="24"/>
          <w:lang w:val="tt-RU"/>
        </w:rPr>
        <w:t>Общие принципы химической технологии.</w:t>
      </w:r>
      <w:r w:rsidRPr="00F5786C">
        <w:rPr>
          <w:rFonts w:ascii="Times New Roman" w:hAnsi="Times New Roman" w:cs="Times New Roman"/>
          <w:sz w:val="24"/>
          <w:szCs w:val="24"/>
        </w:rPr>
        <w:t xml:space="preserve">Производство серной кислоты: закономерности химических реакций, выбор оптимальных условий их </w:t>
      </w:r>
      <w:proofErr w:type="spellStart"/>
      <w:r w:rsidRPr="00F5786C">
        <w:rPr>
          <w:rFonts w:ascii="Times New Roman" w:hAnsi="Times New Roman" w:cs="Times New Roman"/>
          <w:sz w:val="24"/>
          <w:szCs w:val="24"/>
        </w:rPr>
        <w:t>осуществления.Производство</w:t>
      </w:r>
      <w:proofErr w:type="spellEnd"/>
      <w:r w:rsidRPr="00F5786C">
        <w:rPr>
          <w:rFonts w:ascii="Times New Roman" w:hAnsi="Times New Roman" w:cs="Times New Roman"/>
          <w:sz w:val="24"/>
          <w:szCs w:val="24"/>
        </w:rPr>
        <w:t xml:space="preserve"> аммиака: зако</w:t>
      </w:r>
      <w:r w:rsidRPr="00F5786C">
        <w:rPr>
          <w:rFonts w:ascii="Times New Roman" w:hAnsi="Times New Roman" w:cs="Times New Roman"/>
          <w:sz w:val="24"/>
          <w:szCs w:val="24"/>
        </w:rPr>
        <w:softHyphen/>
        <w:t>номерности химических реак</w:t>
      </w:r>
      <w:r w:rsidRPr="00F5786C">
        <w:rPr>
          <w:rFonts w:ascii="Times New Roman" w:hAnsi="Times New Roman" w:cs="Times New Roman"/>
          <w:sz w:val="24"/>
          <w:szCs w:val="24"/>
        </w:rPr>
        <w:softHyphen/>
        <w:t>ций, выбор оптимальных усло</w:t>
      </w:r>
      <w:r w:rsidRPr="00F5786C">
        <w:rPr>
          <w:rFonts w:ascii="Times New Roman" w:hAnsi="Times New Roman" w:cs="Times New Roman"/>
          <w:sz w:val="24"/>
          <w:szCs w:val="24"/>
        </w:rPr>
        <w:softHyphen/>
        <w:t>вий их осуществления.</w:t>
      </w:r>
      <w:r w:rsidRPr="00F5786C">
        <w:rPr>
          <w:rFonts w:ascii="Times New Roman" w:hAnsi="Times New Roman" w:cs="Times New Roman"/>
          <w:sz w:val="24"/>
          <w:szCs w:val="24"/>
          <w:lang w:val="tt-RU"/>
        </w:rPr>
        <w:t>Химическое загрязнение окружающей среды и его последствия.</w:t>
      </w:r>
      <w:r w:rsidRPr="00F5786C">
        <w:rPr>
          <w:rFonts w:ascii="Times New Roman" w:hAnsi="Times New Roman" w:cs="Times New Roman"/>
          <w:sz w:val="24"/>
          <w:szCs w:val="24"/>
        </w:rPr>
        <w:t>Состав атмосферы Земли. Озоновый щит Земли. Основ</w:t>
      </w:r>
      <w:r w:rsidRPr="00F5786C">
        <w:rPr>
          <w:rFonts w:ascii="Times New Roman" w:hAnsi="Times New Roman" w:cs="Times New Roman"/>
          <w:sz w:val="24"/>
          <w:szCs w:val="24"/>
        </w:rPr>
        <w:softHyphen/>
        <w:t>ные источники загрязнения атмосферы. Изменение свойств атмосферы в резуль</w:t>
      </w:r>
      <w:r w:rsidRPr="00F5786C">
        <w:rPr>
          <w:rFonts w:ascii="Times New Roman" w:hAnsi="Times New Roman" w:cs="Times New Roman"/>
          <w:sz w:val="24"/>
          <w:szCs w:val="24"/>
        </w:rPr>
        <w:softHyphen/>
        <w:t>тате ее загрязнения: «парни</w:t>
      </w:r>
      <w:r w:rsidRPr="00F5786C">
        <w:rPr>
          <w:rFonts w:ascii="Times New Roman" w:hAnsi="Times New Roman" w:cs="Times New Roman"/>
          <w:sz w:val="24"/>
          <w:szCs w:val="24"/>
        </w:rPr>
        <w:softHyphen/>
        <w:t>ковый эффект», кислотные дожди, фотохимический смог. Понятие о предельно допусти</w:t>
      </w:r>
      <w:r w:rsidRPr="00F5786C">
        <w:rPr>
          <w:rFonts w:ascii="Times New Roman" w:hAnsi="Times New Roman" w:cs="Times New Roman"/>
          <w:sz w:val="24"/>
          <w:szCs w:val="24"/>
        </w:rPr>
        <w:softHyphen/>
        <w:t>мых концентрациях (ПДК) вредных веществ. Охрана ат</w:t>
      </w:r>
      <w:r w:rsidRPr="00F5786C">
        <w:rPr>
          <w:rFonts w:ascii="Times New Roman" w:hAnsi="Times New Roman" w:cs="Times New Roman"/>
          <w:sz w:val="24"/>
          <w:szCs w:val="24"/>
        </w:rPr>
        <w:softHyphen/>
        <w:t>мосферы от загрязнения</w:t>
      </w:r>
      <w:r w:rsidRPr="00F5786C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F5786C">
        <w:rPr>
          <w:rFonts w:ascii="Times New Roman" w:hAnsi="Times New Roman" w:cs="Times New Roman"/>
          <w:sz w:val="24"/>
          <w:szCs w:val="24"/>
        </w:rPr>
        <w:t>Вода в природе. Вода - универсальный растворитель. Роль воды в круговороте ве</w:t>
      </w:r>
      <w:r w:rsidRPr="00F5786C">
        <w:rPr>
          <w:rFonts w:ascii="Times New Roman" w:hAnsi="Times New Roman" w:cs="Times New Roman"/>
          <w:sz w:val="24"/>
          <w:szCs w:val="24"/>
        </w:rPr>
        <w:softHyphen/>
        <w:t>ществ в природе. Источники и виды загрязнения воды. Охра</w:t>
      </w:r>
      <w:r w:rsidRPr="00F5786C">
        <w:rPr>
          <w:rFonts w:ascii="Times New Roman" w:hAnsi="Times New Roman" w:cs="Times New Roman"/>
          <w:sz w:val="24"/>
          <w:szCs w:val="24"/>
        </w:rPr>
        <w:softHyphen/>
        <w:t>на водных ресурсов от загряз</w:t>
      </w:r>
      <w:r w:rsidRPr="00F5786C">
        <w:rPr>
          <w:rFonts w:ascii="Times New Roman" w:hAnsi="Times New Roman" w:cs="Times New Roman"/>
          <w:sz w:val="24"/>
          <w:szCs w:val="24"/>
        </w:rPr>
        <w:softHyphen/>
        <w:t>нения.</w:t>
      </w:r>
      <w:r w:rsidR="00EF62D2">
        <w:rPr>
          <w:rFonts w:ascii="Times New Roman" w:hAnsi="Times New Roman" w:cs="Times New Roman"/>
          <w:sz w:val="24"/>
          <w:szCs w:val="24"/>
        </w:rPr>
        <w:t xml:space="preserve"> </w:t>
      </w:r>
      <w:r w:rsidRPr="00F5786C">
        <w:rPr>
          <w:rFonts w:ascii="Times New Roman" w:hAnsi="Times New Roman" w:cs="Times New Roman"/>
          <w:sz w:val="24"/>
          <w:szCs w:val="24"/>
        </w:rPr>
        <w:t>Почва - основной источник обеспечения сельскохозяйст</w:t>
      </w:r>
      <w:r w:rsidRPr="00F5786C">
        <w:rPr>
          <w:rFonts w:ascii="Times New Roman" w:hAnsi="Times New Roman" w:cs="Times New Roman"/>
          <w:sz w:val="24"/>
          <w:szCs w:val="24"/>
        </w:rPr>
        <w:softHyphen/>
        <w:t xml:space="preserve">венных культур питательными веществами. Источники и основные загрязнители почвы. Способы снижения загрязненности </w:t>
      </w:r>
      <w:proofErr w:type="spellStart"/>
      <w:r w:rsidRPr="00F5786C">
        <w:rPr>
          <w:rFonts w:ascii="Times New Roman" w:hAnsi="Times New Roman" w:cs="Times New Roman"/>
          <w:sz w:val="24"/>
          <w:szCs w:val="24"/>
        </w:rPr>
        <w:t>почвы.Источники</w:t>
      </w:r>
      <w:proofErr w:type="spellEnd"/>
      <w:r w:rsidRPr="00F5786C">
        <w:rPr>
          <w:rFonts w:ascii="Times New Roman" w:hAnsi="Times New Roman" w:cs="Times New Roman"/>
          <w:sz w:val="24"/>
          <w:szCs w:val="24"/>
        </w:rPr>
        <w:t xml:space="preserve"> химической информации: учебные, научные и научно-популярные издания, компьютерные базы данных, ресурсы Интернета.</w:t>
      </w:r>
    </w:p>
    <w:p w:rsidR="00F5786C" w:rsidRPr="00F5786C" w:rsidRDefault="00F5786C" w:rsidP="00EF62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86C">
        <w:rPr>
          <w:rFonts w:ascii="Times New Roman" w:hAnsi="Times New Roman" w:cs="Times New Roman"/>
          <w:b/>
          <w:sz w:val="24"/>
          <w:szCs w:val="24"/>
          <w:lang w:val="tt-RU"/>
        </w:rPr>
        <w:t>Р</w:t>
      </w:r>
      <w:proofErr w:type="spellStart"/>
      <w:r w:rsidRPr="00F5786C">
        <w:rPr>
          <w:rFonts w:ascii="Times New Roman" w:hAnsi="Times New Roman" w:cs="Times New Roman"/>
          <w:b/>
          <w:sz w:val="24"/>
          <w:szCs w:val="24"/>
        </w:rPr>
        <w:t>егиональный</w:t>
      </w:r>
      <w:proofErr w:type="spellEnd"/>
      <w:r w:rsidR="00EF6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786C">
        <w:rPr>
          <w:rFonts w:ascii="Times New Roman" w:hAnsi="Times New Roman" w:cs="Times New Roman"/>
          <w:b/>
          <w:sz w:val="24"/>
          <w:szCs w:val="24"/>
        </w:rPr>
        <w:t xml:space="preserve"> компонент</w:t>
      </w:r>
      <w:r w:rsidR="00EF62D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5786C">
        <w:rPr>
          <w:rFonts w:ascii="Times New Roman" w:hAnsi="Times New Roman" w:cs="Times New Roman"/>
          <w:sz w:val="24"/>
          <w:szCs w:val="24"/>
          <w:lang w:val="tt-RU"/>
        </w:rPr>
        <w:t>р</w:t>
      </w:r>
      <w:proofErr w:type="spellStart"/>
      <w:r w:rsidRPr="00F5786C">
        <w:rPr>
          <w:rFonts w:ascii="Times New Roman" w:hAnsi="Times New Roman" w:cs="Times New Roman"/>
          <w:sz w:val="24"/>
          <w:szCs w:val="24"/>
        </w:rPr>
        <w:t>еализуется</w:t>
      </w:r>
      <w:proofErr w:type="spellEnd"/>
      <w:r w:rsidRPr="00F5786C">
        <w:rPr>
          <w:rFonts w:ascii="Times New Roman" w:hAnsi="Times New Roman" w:cs="Times New Roman"/>
          <w:sz w:val="24"/>
          <w:szCs w:val="24"/>
        </w:rPr>
        <w:t xml:space="preserve"> при изучении тем «Предприятия по производст</w:t>
      </w:r>
      <w:r w:rsidRPr="00F5786C">
        <w:rPr>
          <w:rFonts w:ascii="Times New Roman" w:hAnsi="Times New Roman" w:cs="Times New Roman"/>
          <w:sz w:val="24"/>
          <w:szCs w:val="24"/>
        </w:rPr>
        <w:softHyphen/>
        <w:t>ву неорганиче</w:t>
      </w:r>
      <w:r w:rsidRPr="00F5786C">
        <w:rPr>
          <w:rFonts w:ascii="Times New Roman" w:hAnsi="Times New Roman" w:cs="Times New Roman"/>
          <w:sz w:val="24"/>
          <w:szCs w:val="24"/>
        </w:rPr>
        <w:softHyphen/>
        <w:t>ских веществ в России,  Татарстане, Арске», « Экологическое состояние родного края».</w:t>
      </w:r>
    </w:p>
    <w:p w:rsidR="00F5786C" w:rsidRPr="00F5786C" w:rsidRDefault="00F5786C" w:rsidP="00F578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F5786C" w:rsidRPr="00F5786C" w:rsidSect="00865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51CDC"/>
    <w:multiLevelType w:val="multilevel"/>
    <w:tmpl w:val="69B6C480"/>
    <w:lvl w:ilvl="0">
      <w:start w:val="1"/>
      <w:numFmt w:val="decimal"/>
      <w:lvlText w:val="%1."/>
      <w:lvlJc w:val="left"/>
      <w:pPr>
        <w:ind w:left="507" w:hanging="405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6" w:hanging="2160"/>
      </w:pPr>
      <w:rPr>
        <w:rFonts w:hint="default"/>
      </w:rPr>
    </w:lvl>
  </w:abstractNum>
  <w:abstractNum w:abstractNumId="1">
    <w:nsid w:val="2D4A224D"/>
    <w:multiLevelType w:val="hybridMultilevel"/>
    <w:tmpl w:val="337A2C50"/>
    <w:lvl w:ilvl="0" w:tplc="85AA4B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3">
    <w:nsid w:val="4D091B00"/>
    <w:multiLevelType w:val="multilevel"/>
    <w:tmpl w:val="69B6C480"/>
    <w:lvl w:ilvl="0">
      <w:start w:val="1"/>
      <w:numFmt w:val="decimal"/>
      <w:lvlText w:val="%1."/>
      <w:lvlJc w:val="left"/>
      <w:pPr>
        <w:ind w:left="507" w:hanging="405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6" w:hanging="2160"/>
      </w:pPr>
      <w:rPr>
        <w:rFonts w:hint="default"/>
      </w:rPr>
    </w:lvl>
  </w:abstractNum>
  <w:abstractNum w:abstractNumId="4">
    <w:nsid w:val="5BD53C3C"/>
    <w:multiLevelType w:val="hybridMultilevel"/>
    <w:tmpl w:val="F2CC30D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5">
    <w:nsid w:val="7A0B4D85"/>
    <w:multiLevelType w:val="hybridMultilevel"/>
    <w:tmpl w:val="337A2C50"/>
    <w:lvl w:ilvl="0" w:tplc="85AA4B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1797"/>
    <w:rsid w:val="000908F2"/>
    <w:rsid w:val="000F56B2"/>
    <w:rsid w:val="001708A6"/>
    <w:rsid w:val="00381797"/>
    <w:rsid w:val="003C050F"/>
    <w:rsid w:val="00443011"/>
    <w:rsid w:val="006B68CE"/>
    <w:rsid w:val="007A6847"/>
    <w:rsid w:val="0085574B"/>
    <w:rsid w:val="008656A8"/>
    <w:rsid w:val="00B14723"/>
    <w:rsid w:val="00EF62D2"/>
    <w:rsid w:val="00F5786C"/>
    <w:rsid w:val="00FB570A"/>
    <w:rsid w:val="00FD2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A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05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381797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797"/>
    <w:pPr>
      <w:ind w:left="720"/>
      <w:contextualSpacing/>
    </w:pPr>
    <w:rPr>
      <w:rFonts w:eastAsiaTheme="minorEastAsia"/>
      <w:lang w:eastAsia="ru-RU"/>
    </w:rPr>
  </w:style>
  <w:style w:type="character" w:customStyle="1" w:styleId="40">
    <w:name w:val="Заголовок 4 Знак"/>
    <w:basedOn w:val="a0"/>
    <w:link w:val="4"/>
    <w:rsid w:val="0038179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C05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Indent 2"/>
    <w:basedOn w:val="a"/>
    <w:link w:val="22"/>
    <w:uiPriority w:val="99"/>
    <w:semiHidden/>
    <w:unhideWhenUsed/>
    <w:rsid w:val="003C050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C050F"/>
  </w:style>
  <w:style w:type="paragraph" w:styleId="a4">
    <w:name w:val="Body Text Indent"/>
    <w:basedOn w:val="a"/>
    <w:link w:val="a5"/>
    <w:uiPriority w:val="99"/>
    <w:unhideWhenUsed/>
    <w:rsid w:val="003C050F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3C050F"/>
  </w:style>
  <w:style w:type="paragraph" w:styleId="a6">
    <w:name w:val="Plain Text"/>
    <w:basedOn w:val="a"/>
    <w:link w:val="a7"/>
    <w:rsid w:val="0085574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85574B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FB570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qFormat/>
    <w:rsid w:val="00FB5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rsid w:val="00FB57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B570A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FB570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d">
    <w:name w:val="Базовый"/>
    <w:rsid w:val="00FB570A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ru-RU"/>
    </w:rPr>
  </w:style>
  <w:style w:type="paragraph" w:styleId="ae">
    <w:name w:val="Body Text"/>
    <w:basedOn w:val="ad"/>
    <w:link w:val="af"/>
    <w:uiPriority w:val="99"/>
    <w:rsid w:val="00FB570A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B570A"/>
    <w:rPr>
      <w:rFonts w:ascii="Calibri" w:eastAsia="SimSun" w:hAnsi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48FEE-4ED3-4A2F-B784-15ACFB5C1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19</Pages>
  <Words>8121</Words>
  <Characters>46292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3</cp:revision>
  <dcterms:created xsi:type="dcterms:W3CDTF">2019-10-27T14:59:00Z</dcterms:created>
  <dcterms:modified xsi:type="dcterms:W3CDTF">2019-10-27T15:14:00Z</dcterms:modified>
</cp:coreProperties>
</file>